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79EFE" w14:textId="77777777" w:rsidR="000D0BB0" w:rsidRDefault="000D0BB0"/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02"/>
        <w:gridCol w:w="1701"/>
        <w:gridCol w:w="1701"/>
      </w:tblGrid>
      <w:tr w:rsidR="007C6AF3" w:rsidRPr="009C0148" w14:paraId="5153EDDC" w14:textId="77777777" w:rsidTr="00AC48FC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CFB7F4" w14:textId="77777777" w:rsidR="007C6AF3" w:rsidRPr="009C0148" w:rsidRDefault="007C6AF3" w:rsidP="0097492F">
            <w:pPr>
              <w:pStyle w:val="Heading2"/>
              <w:spacing w:before="120" w:after="120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9C0148">
              <w:rPr>
                <w:rFonts w:ascii="Arial" w:hAnsi="Arial" w:cs="Arial"/>
                <w:sz w:val="20"/>
                <w:szCs w:val="20"/>
                <w:lang w:val="en-AU"/>
              </w:rPr>
              <w:t>Reports to:</w:t>
            </w:r>
          </w:p>
        </w:tc>
        <w:tc>
          <w:tcPr>
            <w:tcW w:w="3402" w:type="dxa"/>
          </w:tcPr>
          <w:p w14:paraId="79D0FCB4" w14:textId="3B46731E" w:rsidR="007C6AF3" w:rsidRPr="009C0148" w:rsidRDefault="00B83A53" w:rsidP="0097492F">
            <w:pPr>
              <w:pStyle w:val="Heading2"/>
              <w:spacing w:before="120" w:after="120"/>
              <w:rPr>
                <w:rFonts w:ascii="Arial" w:hAnsi="Arial" w:cs="Arial"/>
                <w:b w:val="0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AU"/>
              </w:rPr>
              <w:t>Venue &amp; Technical Supervisor</w:t>
            </w:r>
          </w:p>
        </w:tc>
        <w:tc>
          <w:tcPr>
            <w:tcW w:w="1701" w:type="dxa"/>
          </w:tcPr>
          <w:p w14:paraId="617B8943" w14:textId="77777777" w:rsidR="007C6AF3" w:rsidRPr="009C0148" w:rsidRDefault="007C6AF3" w:rsidP="007C6AF3">
            <w:pPr>
              <w:pStyle w:val="Heading2"/>
              <w:spacing w:before="120" w:after="120"/>
              <w:rPr>
                <w:rFonts w:ascii="Arial" w:hAnsi="Arial" w:cs="Arial"/>
                <w:b w:val="0"/>
                <w:sz w:val="20"/>
                <w:szCs w:val="20"/>
                <w:lang w:val="en-AU"/>
              </w:rPr>
            </w:pPr>
            <w:r w:rsidRPr="009C0148">
              <w:rPr>
                <w:rFonts w:ascii="Arial" w:hAnsi="Arial" w:cs="Arial"/>
                <w:sz w:val="20"/>
                <w:szCs w:val="20"/>
                <w:lang w:val="en-AU"/>
              </w:rPr>
              <w:t>PD Classification:</w:t>
            </w:r>
          </w:p>
        </w:tc>
        <w:tc>
          <w:tcPr>
            <w:tcW w:w="1701" w:type="dxa"/>
          </w:tcPr>
          <w:p w14:paraId="5B4DC38D" w14:textId="19F2E8DF" w:rsidR="007C6AF3" w:rsidRPr="009C0148" w:rsidRDefault="008927EE" w:rsidP="0097492F">
            <w:pPr>
              <w:pStyle w:val="Heading2"/>
              <w:spacing w:before="120" w:after="120"/>
              <w:rPr>
                <w:rFonts w:ascii="Arial" w:hAnsi="Arial" w:cs="Arial"/>
                <w:b w:val="0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AU"/>
              </w:rPr>
              <w:t>Supervisor</w:t>
            </w:r>
          </w:p>
        </w:tc>
      </w:tr>
      <w:tr w:rsidR="007C6AF3" w:rsidRPr="009C0148" w14:paraId="794F03F9" w14:textId="77777777" w:rsidTr="00DC76B7">
        <w:trPr>
          <w:cantSplit/>
          <w:trHeight w:val="433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D8F182" w14:textId="77777777" w:rsidR="007C6AF3" w:rsidRPr="009C0148" w:rsidRDefault="007C6AF3" w:rsidP="0097492F">
            <w:pPr>
              <w:pStyle w:val="Heading2"/>
              <w:spacing w:before="120" w:after="120"/>
              <w:rPr>
                <w:rFonts w:ascii="Arial" w:hAnsi="Arial" w:cs="Arial"/>
                <w:sz w:val="20"/>
                <w:szCs w:val="20"/>
                <w:lang w:val="en-AU"/>
              </w:rPr>
            </w:pPr>
            <w:r w:rsidRPr="009C0148">
              <w:rPr>
                <w:rFonts w:ascii="Arial" w:hAnsi="Arial" w:cs="Arial"/>
                <w:sz w:val="20"/>
                <w:szCs w:val="20"/>
                <w:lang w:val="en-AU"/>
              </w:rPr>
              <w:t>Team:</w:t>
            </w:r>
          </w:p>
        </w:tc>
        <w:tc>
          <w:tcPr>
            <w:tcW w:w="3402" w:type="dxa"/>
          </w:tcPr>
          <w:p w14:paraId="6CB5C0DF" w14:textId="77777777" w:rsidR="007C6AF3" w:rsidRPr="009C0148" w:rsidRDefault="00AF159E" w:rsidP="00AF159E">
            <w:pPr>
              <w:pStyle w:val="Heading2"/>
              <w:spacing w:before="120" w:after="120"/>
              <w:rPr>
                <w:rFonts w:ascii="Arial" w:hAnsi="Arial" w:cs="Arial"/>
                <w:b w:val="0"/>
                <w:sz w:val="20"/>
                <w:szCs w:val="20"/>
                <w:lang w:val="en-AU"/>
              </w:rPr>
            </w:pPr>
            <w:r w:rsidRPr="009C0148">
              <w:rPr>
                <w:rFonts w:ascii="Arial" w:hAnsi="Arial" w:cs="Arial"/>
                <w:b w:val="0"/>
                <w:sz w:val="20"/>
                <w:szCs w:val="20"/>
                <w:lang w:val="en-AU"/>
              </w:rPr>
              <w:t>Operations</w:t>
            </w:r>
          </w:p>
        </w:tc>
        <w:tc>
          <w:tcPr>
            <w:tcW w:w="1701" w:type="dxa"/>
          </w:tcPr>
          <w:p w14:paraId="13B51124" w14:textId="77777777" w:rsidR="007C6AF3" w:rsidRPr="009C0148" w:rsidRDefault="007C6AF3" w:rsidP="007C6AF3">
            <w:pPr>
              <w:pStyle w:val="Heading2"/>
              <w:spacing w:before="120" w:after="120"/>
              <w:rPr>
                <w:rFonts w:ascii="Arial" w:hAnsi="Arial" w:cs="Arial"/>
                <w:b w:val="0"/>
                <w:sz w:val="20"/>
                <w:szCs w:val="20"/>
                <w:lang w:val="en-AU"/>
              </w:rPr>
            </w:pPr>
            <w:r w:rsidRPr="009C0148">
              <w:rPr>
                <w:rFonts w:ascii="Arial" w:hAnsi="Arial" w:cs="Arial"/>
                <w:sz w:val="20"/>
                <w:szCs w:val="20"/>
                <w:lang w:val="en-AU"/>
              </w:rPr>
              <w:t>Status:</w:t>
            </w:r>
          </w:p>
        </w:tc>
        <w:tc>
          <w:tcPr>
            <w:tcW w:w="1701" w:type="dxa"/>
          </w:tcPr>
          <w:p w14:paraId="245F5BBC" w14:textId="734F830F" w:rsidR="007C6AF3" w:rsidRPr="009C0148" w:rsidRDefault="0081695F" w:rsidP="0097492F">
            <w:pPr>
              <w:pStyle w:val="Heading2"/>
              <w:spacing w:before="120" w:after="120"/>
              <w:rPr>
                <w:rFonts w:ascii="Arial" w:hAnsi="Arial" w:cs="Arial"/>
                <w:b w:val="0"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AU"/>
              </w:rPr>
              <w:t>Full Time</w:t>
            </w:r>
          </w:p>
        </w:tc>
      </w:tr>
    </w:tbl>
    <w:p w14:paraId="74F71E0C" w14:textId="77777777" w:rsidR="00254A83" w:rsidRPr="009C0148" w:rsidRDefault="001C1675" w:rsidP="00B67E38">
      <w:pPr>
        <w:pStyle w:val="Heading3"/>
        <w:shd w:val="clear" w:color="auto" w:fill="FFFFFF"/>
        <w:spacing w:after="120"/>
        <w:rPr>
          <w:rFonts w:ascii="Arial" w:hAnsi="Arial" w:cs="Arial"/>
          <w:color w:val="365F91"/>
          <w:sz w:val="20"/>
          <w:szCs w:val="20"/>
          <w:lang w:val="en-AU"/>
        </w:rPr>
      </w:pPr>
      <w:r w:rsidRPr="009C0148">
        <w:rPr>
          <w:rFonts w:ascii="Arial" w:hAnsi="Arial" w:cs="Arial"/>
          <w:color w:val="365F91"/>
          <w:sz w:val="20"/>
          <w:szCs w:val="20"/>
          <w:lang w:val="en-AU"/>
        </w:rPr>
        <w:t>Role Purpose</w:t>
      </w:r>
    </w:p>
    <w:tbl>
      <w:tblPr>
        <w:tblW w:w="96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42"/>
      </w:tblGrid>
      <w:tr w:rsidR="008965C9" w:rsidRPr="001A10ED" w14:paraId="6EAD18B8" w14:textId="77777777" w:rsidTr="35EF2749">
        <w:trPr>
          <w:trHeight w:val="2461"/>
        </w:trPr>
        <w:tc>
          <w:tcPr>
            <w:tcW w:w="9642" w:type="dxa"/>
          </w:tcPr>
          <w:p w14:paraId="1C5AB6CF" w14:textId="11407EBC" w:rsidR="004B4032" w:rsidRDefault="35EF2749" w:rsidP="00DC76B7">
            <w:pPr>
              <w:rPr>
                <w:rFonts w:cs="Arial"/>
                <w:sz w:val="20"/>
                <w:szCs w:val="20"/>
                <w:lang w:val="en-AU"/>
              </w:rPr>
            </w:pPr>
            <w:r w:rsidRPr="00E45D5B">
              <w:rPr>
                <w:rFonts w:cs="Arial"/>
                <w:sz w:val="20"/>
                <w:szCs w:val="20"/>
                <w:lang w:val="en-AU"/>
              </w:rPr>
              <w:t xml:space="preserve">The Venue </w:t>
            </w:r>
            <w:r w:rsidR="00695DF7">
              <w:rPr>
                <w:rFonts w:cs="Arial"/>
                <w:sz w:val="20"/>
                <w:szCs w:val="20"/>
                <w:lang w:val="en-AU"/>
              </w:rPr>
              <w:t xml:space="preserve">&amp; </w:t>
            </w:r>
            <w:r w:rsidR="00F84449">
              <w:rPr>
                <w:rFonts w:cs="Arial"/>
                <w:sz w:val="20"/>
                <w:szCs w:val="20"/>
                <w:lang w:val="en-AU"/>
              </w:rPr>
              <w:t>Technical</w:t>
            </w:r>
            <w:r w:rsidR="0039696A">
              <w:rPr>
                <w:rFonts w:cs="Arial"/>
                <w:sz w:val="20"/>
                <w:szCs w:val="20"/>
                <w:lang w:val="en-AU"/>
              </w:rPr>
              <w:t xml:space="preserve"> </w:t>
            </w:r>
            <w:r w:rsidR="008927EE">
              <w:rPr>
                <w:rFonts w:cs="Arial"/>
                <w:sz w:val="20"/>
                <w:szCs w:val="20"/>
                <w:lang w:val="en-AU"/>
              </w:rPr>
              <w:t>Supervisor</w:t>
            </w:r>
            <w:r w:rsidR="0039696A">
              <w:rPr>
                <w:rFonts w:cs="Arial"/>
                <w:sz w:val="20"/>
                <w:szCs w:val="20"/>
                <w:lang w:val="en-AU"/>
              </w:rPr>
              <w:t xml:space="preserve"> is responsible </w:t>
            </w:r>
            <w:r w:rsidR="00996373">
              <w:rPr>
                <w:rFonts w:cs="Arial"/>
                <w:sz w:val="20"/>
                <w:szCs w:val="20"/>
                <w:lang w:val="en-AU"/>
              </w:rPr>
              <w:t>in</w:t>
            </w:r>
            <w:r w:rsidR="0039696A">
              <w:rPr>
                <w:rFonts w:cs="Arial"/>
                <w:sz w:val="20"/>
                <w:szCs w:val="20"/>
                <w:lang w:val="en-AU"/>
              </w:rPr>
              <w:t xml:space="preserve"> </w:t>
            </w:r>
            <w:r w:rsidR="00A25F85">
              <w:rPr>
                <w:rFonts w:cs="Arial"/>
                <w:sz w:val="20"/>
                <w:szCs w:val="20"/>
                <w:lang w:val="en-AU"/>
              </w:rPr>
              <w:t>assist</w:t>
            </w:r>
            <w:r w:rsidR="00996373">
              <w:rPr>
                <w:rFonts w:cs="Arial"/>
                <w:sz w:val="20"/>
                <w:szCs w:val="20"/>
                <w:lang w:val="en-AU"/>
              </w:rPr>
              <w:t>ing</w:t>
            </w:r>
            <w:r w:rsidR="00A25F85">
              <w:rPr>
                <w:rFonts w:cs="Arial"/>
                <w:sz w:val="20"/>
                <w:szCs w:val="20"/>
                <w:lang w:val="en-AU"/>
              </w:rPr>
              <w:t xml:space="preserve"> with the </w:t>
            </w:r>
            <w:r w:rsidR="00F84449">
              <w:rPr>
                <w:rFonts w:cs="Arial"/>
                <w:sz w:val="20"/>
                <w:szCs w:val="20"/>
                <w:lang w:val="en-AU"/>
              </w:rPr>
              <w:t>delivery</w:t>
            </w:r>
            <w:r w:rsidRPr="00E45D5B">
              <w:rPr>
                <w:rFonts w:cs="Arial"/>
                <w:sz w:val="20"/>
                <w:szCs w:val="20"/>
                <w:lang w:val="en-AU"/>
              </w:rPr>
              <w:t xml:space="preserve"> of </w:t>
            </w:r>
            <w:r w:rsidR="00647588">
              <w:rPr>
                <w:rFonts w:cs="Arial"/>
                <w:sz w:val="20"/>
                <w:szCs w:val="20"/>
                <w:lang w:val="en-AU"/>
              </w:rPr>
              <w:t>e</w:t>
            </w:r>
            <w:r w:rsidR="00F84449">
              <w:rPr>
                <w:rFonts w:cs="Arial"/>
                <w:sz w:val="20"/>
                <w:szCs w:val="20"/>
                <w:lang w:val="en-AU"/>
              </w:rPr>
              <w:t xml:space="preserve">vents and associated </w:t>
            </w:r>
            <w:r w:rsidR="00647588">
              <w:rPr>
                <w:rFonts w:cs="Arial"/>
                <w:sz w:val="20"/>
                <w:szCs w:val="20"/>
                <w:lang w:val="en-AU"/>
              </w:rPr>
              <w:t>p</w:t>
            </w:r>
            <w:r w:rsidR="00F84449">
              <w:rPr>
                <w:rFonts w:cs="Arial"/>
                <w:sz w:val="20"/>
                <w:szCs w:val="20"/>
                <w:lang w:val="en-AU"/>
              </w:rPr>
              <w:t xml:space="preserve">roduction requirements of </w:t>
            </w:r>
            <w:r w:rsidRPr="00E45D5B">
              <w:rPr>
                <w:rFonts w:cs="Arial"/>
                <w:sz w:val="20"/>
                <w:szCs w:val="20"/>
                <w:lang w:val="en-AU"/>
              </w:rPr>
              <w:t>Bell Shakespeare’s Sydney premises which include the Company’s rehearsal and performance studios, production workshops, shared public spaces and administrative headquarters, located at Pier 2/3 Walsh Bay.</w:t>
            </w:r>
            <w:r w:rsidR="004B4032">
              <w:rPr>
                <w:rFonts w:cs="Arial"/>
                <w:sz w:val="20"/>
                <w:szCs w:val="20"/>
                <w:lang w:val="en-AU"/>
              </w:rPr>
              <w:t xml:space="preserve">  </w:t>
            </w:r>
          </w:p>
          <w:p w14:paraId="504D4E79" w14:textId="77777777" w:rsidR="0081695F" w:rsidRDefault="0081695F" w:rsidP="00DC76B7">
            <w:pPr>
              <w:rPr>
                <w:rFonts w:cs="Arial"/>
                <w:sz w:val="20"/>
                <w:szCs w:val="20"/>
                <w:lang w:val="en-AU"/>
              </w:rPr>
            </w:pPr>
          </w:p>
          <w:p w14:paraId="48AC2E79" w14:textId="76699308" w:rsidR="00D535C4" w:rsidRDefault="003B7E35" w:rsidP="00DC76B7">
            <w:pPr>
              <w:rPr>
                <w:rFonts w:cs="Arial"/>
                <w:sz w:val="20"/>
                <w:szCs w:val="20"/>
                <w:lang w:val="en-AU"/>
              </w:rPr>
            </w:pPr>
            <w:r>
              <w:rPr>
                <w:rFonts w:cs="Arial"/>
                <w:sz w:val="20"/>
                <w:szCs w:val="20"/>
                <w:lang w:val="en-AU"/>
              </w:rPr>
              <w:t>T</w:t>
            </w:r>
            <w:r w:rsidR="35EF2749" w:rsidRPr="00E45D5B">
              <w:rPr>
                <w:rFonts w:cs="Arial"/>
                <w:sz w:val="20"/>
                <w:szCs w:val="20"/>
                <w:lang w:val="en-AU"/>
              </w:rPr>
              <w:t>he role will actively support</w:t>
            </w:r>
            <w:r w:rsidR="0059494E">
              <w:rPr>
                <w:rFonts w:cs="Arial"/>
                <w:sz w:val="20"/>
                <w:szCs w:val="20"/>
                <w:lang w:val="en-AU"/>
              </w:rPr>
              <w:t xml:space="preserve"> a</w:t>
            </w:r>
            <w:r w:rsidR="00FC26BF">
              <w:rPr>
                <w:rFonts w:cs="Arial"/>
                <w:sz w:val="20"/>
                <w:szCs w:val="20"/>
                <w:lang w:val="en-AU"/>
              </w:rPr>
              <w:t xml:space="preserve">nd assist in the development </w:t>
            </w:r>
            <w:r w:rsidR="00FB5485">
              <w:rPr>
                <w:rFonts w:cs="Arial"/>
                <w:sz w:val="20"/>
                <w:szCs w:val="20"/>
                <w:lang w:val="en-AU"/>
              </w:rPr>
              <w:t xml:space="preserve">of </w:t>
            </w:r>
            <w:r w:rsidR="35EF2749" w:rsidRPr="00E45D5B">
              <w:rPr>
                <w:rFonts w:cs="Arial"/>
                <w:sz w:val="20"/>
                <w:szCs w:val="20"/>
                <w:lang w:val="en-AU"/>
              </w:rPr>
              <w:t xml:space="preserve">the Company </w:t>
            </w:r>
            <w:r w:rsidR="00DC6962">
              <w:rPr>
                <w:rFonts w:cs="Arial"/>
                <w:sz w:val="20"/>
                <w:szCs w:val="20"/>
                <w:lang w:val="en-AU"/>
              </w:rPr>
              <w:t xml:space="preserve">Venue Hire program. </w:t>
            </w:r>
            <w:r w:rsidR="35EF2749" w:rsidRPr="00E45D5B">
              <w:rPr>
                <w:rFonts w:cs="Arial"/>
                <w:sz w:val="20"/>
                <w:szCs w:val="20"/>
                <w:lang w:val="en-AU"/>
              </w:rPr>
              <w:t>The role holder will work across all departments and with external clients and hirers to meet the needs of the Company.</w:t>
            </w:r>
          </w:p>
          <w:p w14:paraId="42DCC540" w14:textId="77777777" w:rsidR="00237D44" w:rsidRDefault="00237D44" w:rsidP="00DC76B7">
            <w:pPr>
              <w:rPr>
                <w:rFonts w:cs="Arial"/>
                <w:sz w:val="20"/>
                <w:szCs w:val="20"/>
                <w:lang w:val="en-AU"/>
              </w:rPr>
            </w:pPr>
          </w:p>
          <w:p w14:paraId="405D2BAA" w14:textId="0BD5065F" w:rsidR="00237D44" w:rsidRPr="00E45D5B" w:rsidRDefault="00695DF7" w:rsidP="00DC76B7">
            <w:pPr>
              <w:rPr>
                <w:rFonts w:cs="Arial"/>
                <w:sz w:val="20"/>
                <w:szCs w:val="20"/>
                <w:lang w:val="en-AU"/>
              </w:rPr>
            </w:pPr>
            <w:r>
              <w:rPr>
                <w:rFonts w:cs="Arial"/>
                <w:sz w:val="20"/>
                <w:szCs w:val="20"/>
                <w:lang w:val="en-AU"/>
              </w:rPr>
              <w:t xml:space="preserve">Under the guidance of the Technical Manager the </w:t>
            </w:r>
            <w:r w:rsidRPr="00E45D5B">
              <w:rPr>
                <w:rFonts w:cs="Arial"/>
                <w:sz w:val="20"/>
                <w:szCs w:val="20"/>
                <w:lang w:val="en-AU"/>
              </w:rPr>
              <w:t xml:space="preserve">Venue </w:t>
            </w:r>
            <w:r>
              <w:rPr>
                <w:rFonts w:cs="Arial"/>
                <w:sz w:val="20"/>
                <w:szCs w:val="20"/>
                <w:lang w:val="en-AU"/>
              </w:rPr>
              <w:t xml:space="preserve">&amp; Technical Supervisor will </w:t>
            </w:r>
            <w:r w:rsidR="00A8766F">
              <w:rPr>
                <w:rFonts w:cs="Arial"/>
                <w:sz w:val="20"/>
                <w:szCs w:val="20"/>
                <w:lang w:val="en-AU"/>
              </w:rPr>
              <w:t>perform a Head of Department role on one of the Company’s Mainstage Production</w:t>
            </w:r>
            <w:r w:rsidR="00BB1393">
              <w:rPr>
                <w:rFonts w:cs="Arial"/>
                <w:sz w:val="20"/>
                <w:szCs w:val="20"/>
                <w:lang w:val="en-AU"/>
              </w:rPr>
              <w:t xml:space="preserve"> this </w:t>
            </w:r>
            <w:r w:rsidR="00BB1393" w:rsidRPr="00A33D04">
              <w:rPr>
                <w:sz w:val="20"/>
                <w:szCs w:val="20"/>
              </w:rPr>
              <w:t>may include the role of Head Electrician, Head Mechanist or Head of Audio and Digital</w:t>
            </w:r>
            <w:r w:rsidR="00BB1393">
              <w:rPr>
                <w:sz w:val="20"/>
                <w:szCs w:val="20"/>
              </w:rPr>
              <w:t xml:space="preserve"> depending on their skill set</w:t>
            </w:r>
            <w:r w:rsidR="00BB1393" w:rsidRPr="00A33D04">
              <w:rPr>
                <w:sz w:val="20"/>
                <w:szCs w:val="20"/>
              </w:rPr>
              <w:t xml:space="preserve">. The </w:t>
            </w:r>
            <w:r w:rsidR="00BB1393" w:rsidRPr="00E45D5B">
              <w:rPr>
                <w:rFonts w:cs="Arial"/>
                <w:sz w:val="20"/>
                <w:szCs w:val="20"/>
                <w:lang w:val="en-AU"/>
              </w:rPr>
              <w:t xml:space="preserve">Venue </w:t>
            </w:r>
            <w:r w:rsidR="00BB1393">
              <w:rPr>
                <w:rFonts w:cs="Arial"/>
                <w:sz w:val="20"/>
                <w:szCs w:val="20"/>
                <w:lang w:val="en-AU"/>
              </w:rPr>
              <w:t>&amp; Technical Supervisor</w:t>
            </w:r>
            <w:r w:rsidR="00BB1393" w:rsidRPr="00A33D04">
              <w:rPr>
                <w:sz w:val="20"/>
                <w:szCs w:val="20"/>
              </w:rPr>
              <w:t xml:space="preserve"> may be required to tour with these productions as part of their role as Head of a Department</w:t>
            </w:r>
          </w:p>
          <w:p w14:paraId="76C6F983" w14:textId="4A5EFF90" w:rsidR="00654CA2" w:rsidRPr="00E45D5B" w:rsidRDefault="00654CA2" w:rsidP="00DC76B7">
            <w:pPr>
              <w:rPr>
                <w:rFonts w:cs="Arial"/>
                <w:sz w:val="20"/>
                <w:szCs w:val="20"/>
                <w:lang w:val="en-AU"/>
              </w:rPr>
            </w:pPr>
          </w:p>
          <w:p w14:paraId="491967BA" w14:textId="3BDFDD5B" w:rsidR="00B859B2" w:rsidRPr="001A10ED" w:rsidRDefault="00A85197">
            <w:pPr>
              <w:rPr>
                <w:rFonts w:cs="Arial"/>
                <w:sz w:val="20"/>
                <w:szCs w:val="20"/>
                <w:highlight w:val="yellow"/>
              </w:rPr>
            </w:pPr>
            <w:r w:rsidRPr="00E45D5B">
              <w:rPr>
                <w:rFonts w:cs="Arial"/>
                <w:sz w:val="20"/>
                <w:szCs w:val="20"/>
                <w:lang w:val="en-AU"/>
              </w:rPr>
              <w:t xml:space="preserve">The Venue </w:t>
            </w:r>
            <w:r w:rsidR="00647588">
              <w:rPr>
                <w:rFonts w:cs="Arial"/>
                <w:sz w:val="20"/>
                <w:szCs w:val="20"/>
                <w:lang w:val="en-AU"/>
              </w:rPr>
              <w:t>Technical</w:t>
            </w:r>
            <w:r w:rsidR="006A4D70">
              <w:rPr>
                <w:rFonts w:cs="Arial"/>
                <w:sz w:val="20"/>
                <w:szCs w:val="20"/>
                <w:lang w:val="en-AU"/>
              </w:rPr>
              <w:t xml:space="preserve"> </w:t>
            </w:r>
            <w:r w:rsidR="001B7A16">
              <w:rPr>
                <w:rFonts w:cs="Arial"/>
                <w:sz w:val="20"/>
                <w:szCs w:val="20"/>
                <w:lang w:val="en-AU"/>
              </w:rPr>
              <w:t xml:space="preserve">Supervisor </w:t>
            </w:r>
            <w:r w:rsidR="009C0148" w:rsidRPr="00E45D5B">
              <w:rPr>
                <w:rFonts w:cs="Arial"/>
                <w:sz w:val="20"/>
                <w:szCs w:val="20"/>
              </w:rPr>
              <w:t>is responsible for</w:t>
            </w:r>
            <w:r w:rsidRPr="00E45D5B">
              <w:rPr>
                <w:rFonts w:cs="Arial"/>
                <w:sz w:val="20"/>
                <w:szCs w:val="20"/>
              </w:rPr>
              <w:t xml:space="preserve"> </w:t>
            </w:r>
            <w:r w:rsidR="006A4D70">
              <w:rPr>
                <w:rFonts w:cs="Arial"/>
                <w:sz w:val="20"/>
                <w:szCs w:val="20"/>
              </w:rPr>
              <w:t xml:space="preserve">assisting the </w:t>
            </w:r>
            <w:r w:rsidRPr="00E45D5B">
              <w:rPr>
                <w:rFonts w:cs="Arial"/>
                <w:sz w:val="20"/>
                <w:szCs w:val="20"/>
              </w:rPr>
              <w:t>plan</w:t>
            </w:r>
            <w:r w:rsidR="009C0148" w:rsidRPr="00E45D5B">
              <w:rPr>
                <w:rFonts w:cs="Arial"/>
                <w:sz w:val="20"/>
                <w:szCs w:val="20"/>
              </w:rPr>
              <w:t>ning</w:t>
            </w:r>
            <w:r w:rsidRPr="00E45D5B">
              <w:rPr>
                <w:rFonts w:cs="Arial"/>
                <w:sz w:val="20"/>
                <w:szCs w:val="20"/>
              </w:rPr>
              <w:t xml:space="preserve"> and maintain</w:t>
            </w:r>
            <w:r w:rsidR="009C0148" w:rsidRPr="00E45D5B">
              <w:rPr>
                <w:rFonts w:cs="Arial"/>
                <w:sz w:val="20"/>
                <w:szCs w:val="20"/>
              </w:rPr>
              <w:t>ing</w:t>
            </w:r>
            <w:r w:rsidRPr="00E45D5B">
              <w:rPr>
                <w:rFonts w:cs="Arial"/>
                <w:sz w:val="20"/>
                <w:szCs w:val="20"/>
              </w:rPr>
              <w:t xml:space="preserve"> a safe WH&amp;S environment </w:t>
            </w:r>
            <w:r w:rsidR="00641B94" w:rsidRPr="00E45D5B">
              <w:rPr>
                <w:rFonts w:cs="Arial"/>
                <w:sz w:val="20"/>
                <w:szCs w:val="20"/>
              </w:rPr>
              <w:t xml:space="preserve">to </w:t>
            </w:r>
            <w:r w:rsidRPr="00E45D5B">
              <w:rPr>
                <w:rFonts w:cs="Arial"/>
                <w:sz w:val="20"/>
                <w:szCs w:val="20"/>
              </w:rPr>
              <w:t xml:space="preserve">ensure that the </w:t>
            </w:r>
            <w:r w:rsidR="009C0148" w:rsidRPr="00E45D5B">
              <w:rPr>
                <w:rFonts w:cs="Arial"/>
                <w:sz w:val="20"/>
                <w:szCs w:val="20"/>
              </w:rPr>
              <w:t>C</w:t>
            </w:r>
            <w:r w:rsidRPr="00E45D5B">
              <w:rPr>
                <w:rFonts w:cs="Arial"/>
                <w:sz w:val="20"/>
                <w:szCs w:val="20"/>
              </w:rPr>
              <w:t xml:space="preserve">ompany’s facilities </w:t>
            </w:r>
            <w:r w:rsidR="00277360" w:rsidRPr="00E45D5B">
              <w:rPr>
                <w:rFonts w:cs="Arial"/>
                <w:sz w:val="20"/>
                <w:szCs w:val="20"/>
              </w:rPr>
              <w:t xml:space="preserve">and operations </w:t>
            </w:r>
            <w:r w:rsidRPr="00E45D5B">
              <w:rPr>
                <w:rFonts w:cs="Arial"/>
                <w:sz w:val="20"/>
                <w:szCs w:val="20"/>
              </w:rPr>
              <w:t>are fully compliant.</w:t>
            </w:r>
          </w:p>
        </w:tc>
      </w:tr>
    </w:tbl>
    <w:p w14:paraId="019A35FF" w14:textId="77777777" w:rsidR="008F7372" w:rsidRPr="00772F2D" w:rsidRDefault="008F7372" w:rsidP="00B67E38">
      <w:pPr>
        <w:pStyle w:val="Heading3"/>
        <w:shd w:val="clear" w:color="auto" w:fill="FFFFFF"/>
        <w:spacing w:after="120"/>
        <w:rPr>
          <w:rFonts w:ascii="Arial" w:hAnsi="Arial" w:cs="Arial"/>
          <w:color w:val="365F91"/>
          <w:sz w:val="20"/>
          <w:szCs w:val="20"/>
          <w:lang w:val="en-AU"/>
        </w:rPr>
      </w:pPr>
      <w:r w:rsidRPr="00772F2D">
        <w:rPr>
          <w:rFonts w:ascii="Arial" w:hAnsi="Arial" w:cs="Arial"/>
          <w:color w:val="365F91"/>
          <w:sz w:val="20"/>
          <w:szCs w:val="20"/>
          <w:lang w:val="en-AU"/>
        </w:rPr>
        <w:t>Intent of Position Description</w:t>
      </w:r>
    </w:p>
    <w:tbl>
      <w:tblPr>
        <w:tblW w:w="91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106"/>
      </w:tblGrid>
      <w:tr w:rsidR="00B859B2" w:rsidRPr="00772F2D" w14:paraId="3010D9C3" w14:textId="77777777" w:rsidTr="35EF2749">
        <w:trPr>
          <w:trHeight w:val="637"/>
        </w:trPr>
        <w:tc>
          <w:tcPr>
            <w:tcW w:w="9106" w:type="dxa"/>
          </w:tcPr>
          <w:p w14:paraId="14162186" w14:textId="22EDBF00" w:rsidR="00B859B2" w:rsidRPr="00772F2D" w:rsidRDefault="35EF2749" w:rsidP="00B859B2">
            <w:pPr>
              <w:spacing w:before="40" w:after="40"/>
              <w:ind w:left="-108"/>
              <w:jc w:val="both"/>
              <w:rPr>
                <w:rFonts w:cs="Arial"/>
                <w:sz w:val="20"/>
                <w:szCs w:val="20"/>
                <w:lang w:val="en-AU"/>
              </w:rPr>
            </w:pPr>
            <w:r w:rsidRPr="00772F2D">
              <w:rPr>
                <w:rFonts w:cs="Arial"/>
                <w:sz w:val="20"/>
                <w:szCs w:val="20"/>
                <w:lang w:val="en-AU"/>
              </w:rPr>
              <w:t xml:space="preserve">The intent of this job description is to provide a representative summary of the major duties and responsibilities performed by staff in this role. Staff members may be requested to perform job-related tasks other than those specifically presented in this description. </w:t>
            </w:r>
            <w:r w:rsidR="7BBCCE92" w:rsidRPr="00772F2D">
              <w:rPr>
                <w:rFonts w:cs="Arial"/>
                <w:sz w:val="20"/>
                <w:szCs w:val="20"/>
                <w:lang w:val="en-AU"/>
              </w:rPr>
              <w:t>Role descriptions</w:t>
            </w:r>
            <w:r w:rsidRPr="00772F2D">
              <w:rPr>
                <w:rFonts w:cs="Arial"/>
                <w:sz w:val="20"/>
                <w:szCs w:val="20"/>
                <w:lang w:val="en-AU"/>
              </w:rPr>
              <w:t xml:space="preserve"> may also be modified from time to time to reflect usual growth and change of a role.</w:t>
            </w:r>
          </w:p>
        </w:tc>
      </w:tr>
    </w:tbl>
    <w:p w14:paraId="117EE925" w14:textId="77777777" w:rsidR="001C1675" w:rsidRPr="00772F2D" w:rsidRDefault="001C1675" w:rsidP="00B67E38">
      <w:pPr>
        <w:pStyle w:val="Heading7"/>
        <w:shd w:val="clear" w:color="auto" w:fill="FFFFFF"/>
        <w:spacing w:after="120"/>
        <w:rPr>
          <w:rFonts w:ascii="Arial" w:hAnsi="Arial" w:cs="Arial"/>
          <w:b/>
          <w:color w:val="365F91"/>
          <w:sz w:val="20"/>
          <w:szCs w:val="20"/>
          <w:lang w:val="en-AU"/>
        </w:rPr>
      </w:pPr>
      <w:r w:rsidRPr="00772F2D">
        <w:rPr>
          <w:rFonts w:ascii="Arial" w:hAnsi="Arial" w:cs="Arial"/>
          <w:b/>
          <w:color w:val="365F91"/>
          <w:sz w:val="20"/>
          <w:szCs w:val="20"/>
          <w:lang w:val="en-AU"/>
        </w:rPr>
        <w:t>Significant Working Relationships</w:t>
      </w:r>
    </w:p>
    <w:tbl>
      <w:tblPr>
        <w:tblW w:w="9214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1A69F8" w:rsidRPr="00772F2D" w14:paraId="6AB2FB5B" w14:textId="77777777" w:rsidTr="35EF2749">
        <w:trPr>
          <w:trHeight w:val="307"/>
        </w:trPr>
        <w:tc>
          <w:tcPr>
            <w:tcW w:w="9214" w:type="dxa"/>
          </w:tcPr>
          <w:p w14:paraId="4CC2DD5C" w14:textId="77777777" w:rsidR="001A69F8" w:rsidRPr="00772F2D" w:rsidRDefault="001A69F8" w:rsidP="00407680">
            <w:pPr>
              <w:spacing w:before="60" w:after="60"/>
              <w:ind w:left="34" w:hanging="34"/>
              <w:rPr>
                <w:rFonts w:cs="Arial"/>
                <w:b/>
                <w:sz w:val="20"/>
                <w:szCs w:val="20"/>
                <w:lang w:val="en-AU"/>
              </w:rPr>
            </w:pPr>
            <w:r w:rsidRPr="00772F2D">
              <w:rPr>
                <w:rFonts w:cs="Arial"/>
                <w:b/>
                <w:sz w:val="20"/>
                <w:szCs w:val="20"/>
                <w:lang w:val="en-AU"/>
              </w:rPr>
              <w:t>Direct Reports (by position title):</w:t>
            </w:r>
          </w:p>
        </w:tc>
      </w:tr>
      <w:tr w:rsidR="001A69F8" w:rsidRPr="009C0148" w14:paraId="16284D63" w14:textId="77777777" w:rsidTr="35EF2749">
        <w:tc>
          <w:tcPr>
            <w:tcW w:w="9214" w:type="dxa"/>
          </w:tcPr>
          <w:p w14:paraId="1F347A8D" w14:textId="5CB07971" w:rsidR="005116FD" w:rsidRPr="00E45D5B" w:rsidRDefault="35EF2749" w:rsidP="005116FD">
            <w:pPr>
              <w:numPr>
                <w:ilvl w:val="0"/>
                <w:numId w:val="12"/>
              </w:numPr>
              <w:spacing w:before="20" w:after="20"/>
              <w:ind w:left="360"/>
              <w:rPr>
                <w:rFonts w:cs="Arial"/>
                <w:sz w:val="20"/>
                <w:szCs w:val="20"/>
                <w:lang w:val="en-AU"/>
              </w:rPr>
            </w:pPr>
            <w:r w:rsidRPr="00E45D5B">
              <w:rPr>
                <w:rFonts w:cs="Arial"/>
                <w:sz w:val="20"/>
                <w:szCs w:val="20"/>
                <w:lang w:val="en-AU"/>
              </w:rPr>
              <w:t xml:space="preserve">Casual staff </w:t>
            </w:r>
          </w:p>
          <w:p w14:paraId="6F61CDFD" w14:textId="7F2895A8" w:rsidR="00DC76B7" w:rsidRPr="009C0148" w:rsidRDefault="00DC76B7" w:rsidP="0011560F">
            <w:pPr>
              <w:spacing w:before="20" w:after="20"/>
              <w:rPr>
                <w:lang w:val="en-AU"/>
              </w:rPr>
            </w:pPr>
          </w:p>
        </w:tc>
      </w:tr>
      <w:tr w:rsidR="00937C29" w:rsidRPr="009C0148" w14:paraId="2498B339" w14:textId="77777777" w:rsidTr="35EF2749">
        <w:trPr>
          <w:trHeight w:val="151"/>
        </w:trPr>
        <w:tc>
          <w:tcPr>
            <w:tcW w:w="9214" w:type="dxa"/>
          </w:tcPr>
          <w:p w14:paraId="232D86CA" w14:textId="77777777" w:rsidR="00937C29" w:rsidRPr="009C0148" w:rsidRDefault="00937C29" w:rsidP="00937C29">
            <w:pPr>
              <w:spacing w:before="60" w:after="60"/>
              <w:ind w:left="357" w:hanging="357"/>
              <w:rPr>
                <w:rFonts w:cs="Arial"/>
                <w:b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>Other Key Relationships (internal):</w:t>
            </w:r>
          </w:p>
        </w:tc>
      </w:tr>
      <w:tr w:rsidR="00937C29" w:rsidRPr="009C0148" w14:paraId="48A91E3D" w14:textId="77777777" w:rsidTr="35EF2749">
        <w:tc>
          <w:tcPr>
            <w:tcW w:w="9214" w:type="dxa"/>
          </w:tcPr>
          <w:p w14:paraId="4390E005" w14:textId="6B67D832" w:rsidR="00D219FC" w:rsidRPr="0021509D" w:rsidRDefault="35EF2749" w:rsidP="00D219FC">
            <w:pPr>
              <w:numPr>
                <w:ilvl w:val="0"/>
                <w:numId w:val="12"/>
              </w:numPr>
              <w:spacing w:after="60"/>
              <w:ind w:left="357" w:hanging="357"/>
              <w:rPr>
                <w:rFonts w:cs="Arial"/>
                <w:sz w:val="20"/>
                <w:szCs w:val="20"/>
              </w:rPr>
            </w:pPr>
            <w:r w:rsidRPr="35EF2749">
              <w:rPr>
                <w:rFonts w:cs="Arial"/>
                <w:sz w:val="20"/>
                <w:szCs w:val="20"/>
              </w:rPr>
              <w:t>Head of Production (HOP), Production Manager, Technical Manager,</w:t>
            </w:r>
            <w:r w:rsidR="001A10ED">
              <w:rPr>
                <w:rFonts w:cs="Arial"/>
                <w:sz w:val="20"/>
                <w:szCs w:val="20"/>
              </w:rPr>
              <w:t xml:space="preserve"> </w:t>
            </w:r>
            <w:r w:rsidR="00647588">
              <w:rPr>
                <w:rFonts w:cs="Arial"/>
                <w:sz w:val="20"/>
                <w:szCs w:val="20"/>
              </w:rPr>
              <w:t xml:space="preserve">Venue and </w:t>
            </w:r>
            <w:r w:rsidR="001A10ED">
              <w:rPr>
                <w:rFonts w:cs="Arial"/>
                <w:sz w:val="20"/>
                <w:szCs w:val="20"/>
              </w:rPr>
              <w:t xml:space="preserve">Operations Manager, </w:t>
            </w:r>
            <w:r w:rsidRPr="0021509D">
              <w:rPr>
                <w:rFonts w:cs="Arial"/>
                <w:sz w:val="20"/>
                <w:szCs w:val="20"/>
              </w:rPr>
              <w:t>Corporate and Venue Sales Executive</w:t>
            </w:r>
          </w:p>
          <w:p w14:paraId="766BA7D3" w14:textId="27CA2E33" w:rsidR="009C0148" w:rsidRPr="009C0148" w:rsidRDefault="35EF2749" w:rsidP="009C0148">
            <w:pPr>
              <w:numPr>
                <w:ilvl w:val="0"/>
                <w:numId w:val="12"/>
              </w:numPr>
              <w:spacing w:after="60"/>
              <w:ind w:left="357" w:hanging="357"/>
              <w:rPr>
                <w:rFonts w:cs="Arial"/>
                <w:sz w:val="20"/>
                <w:szCs w:val="20"/>
                <w:lang w:val="en-AU"/>
              </w:rPr>
            </w:pPr>
            <w:r w:rsidRPr="35EF2749">
              <w:rPr>
                <w:rFonts w:cs="Arial"/>
                <w:sz w:val="20"/>
                <w:szCs w:val="20"/>
              </w:rPr>
              <w:t>Chief Operating Officer (COO)</w:t>
            </w:r>
          </w:p>
          <w:p w14:paraId="5966C665" w14:textId="0BBF0E1F" w:rsidR="004817EA" w:rsidRPr="009C0148" w:rsidRDefault="35EF2749" w:rsidP="35EF2749">
            <w:pPr>
              <w:numPr>
                <w:ilvl w:val="0"/>
                <w:numId w:val="12"/>
              </w:numPr>
              <w:spacing w:after="60"/>
              <w:ind w:left="357" w:hanging="357"/>
              <w:rPr>
                <w:rFonts w:cs="Arial"/>
                <w:sz w:val="20"/>
                <w:szCs w:val="20"/>
                <w:lang w:val="en-AU"/>
              </w:rPr>
            </w:pPr>
            <w:r w:rsidRPr="35EF2749">
              <w:rPr>
                <w:rFonts w:cs="Arial"/>
                <w:sz w:val="20"/>
                <w:szCs w:val="20"/>
              </w:rPr>
              <w:t xml:space="preserve">Departmental staff within the organisation as relevant to the delivery of specific projects and Company activity. </w:t>
            </w:r>
          </w:p>
          <w:p w14:paraId="205D0E05" w14:textId="19A73421" w:rsidR="004817EA" w:rsidRPr="009C0148" w:rsidRDefault="004817EA" w:rsidP="35EF2749">
            <w:pPr>
              <w:spacing w:after="60"/>
              <w:rPr>
                <w:lang w:val="en-AU"/>
              </w:rPr>
            </w:pPr>
          </w:p>
          <w:p w14:paraId="174EF546" w14:textId="3D5A7B62" w:rsidR="004817EA" w:rsidRPr="009C0148" w:rsidRDefault="004817EA" w:rsidP="35EF2749">
            <w:pPr>
              <w:spacing w:after="60"/>
              <w:rPr>
                <w:lang w:val="en-AU"/>
              </w:rPr>
            </w:pPr>
          </w:p>
          <w:p w14:paraId="55E377C0" w14:textId="24A03F33" w:rsidR="004817EA" w:rsidRPr="009C0148" w:rsidRDefault="004817EA" w:rsidP="35EF2749">
            <w:pPr>
              <w:spacing w:after="60"/>
              <w:rPr>
                <w:lang w:val="en-AU"/>
              </w:rPr>
            </w:pPr>
          </w:p>
          <w:p w14:paraId="1CC69743" w14:textId="0E757B15" w:rsidR="004817EA" w:rsidRPr="009C0148" w:rsidRDefault="004817EA" w:rsidP="35EF2749">
            <w:pPr>
              <w:spacing w:after="60"/>
              <w:rPr>
                <w:lang w:val="en-AU"/>
              </w:rPr>
            </w:pPr>
          </w:p>
          <w:p w14:paraId="282B81BB" w14:textId="2EEE0DE4" w:rsidR="004817EA" w:rsidRPr="009C0148" w:rsidRDefault="004817EA" w:rsidP="35EF2749">
            <w:pPr>
              <w:spacing w:after="60"/>
              <w:rPr>
                <w:lang w:val="en-AU"/>
              </w:rPr>
            </w:pPr>
          </w:p>
          <w:p w14:paraId="1B41DC32" w14:textId="74C3F369" w:rsidR="004817EA" w:rsidRPr="009C0148" w:rsidRDefault="004817EA" w:rsidP="35EF2749">
            <w:pPr>
              <w:spacing w:after="60"/>
              <w:rPr>
                <w:lang w:val="en-AU"/>
              </w:rPr>
            </w:pPr>
          </w:p>
        </w:tc>
      </w:tr>
    </w:tbl>
    <w:p w14:paraId="1CFF6AA6" w14:textId="77777777" w:rsidR="001C1675" w:rsidRPr="009C0148" w:rsidRDefault="001C1675" w:rsidP="00B67E38">
      <w:pPr>
        <w:pStyle w:val="Heading3"/>
        <w:shd w:val="clear" w:color="auto" w:fill="FFFFFF"/>
        <w:spacing w:after="120"/>
        <w:rPr>
          <w:rFonts w:ascii="Arial" w:hAnsi="Arial" w:cs="Arial"/>
          <w:color w:val="365F91"/>
          <w:sz w:val="20"/>
          <w:szCs w:val="20"/>
          <w:lang w:val="en-AU"/>
        </w:rPr>
      </w:pPr>
      <w:r w:rsidRPr="009C0148">
        <w:rPr>
          <w:rFonts w:ascii="Arial" w:hAnsi="Arial" w:cs="Arial"/>
          <w:color w:val="365F91"/>
          <w:sz w:val="20"/>
          <w:szCs w:val="20"/>
          <w:lang w:val="en-AU"/>
        </w:rPr>
        <w:lastRenderedPageBreak/>
        <w:t xml:space="preserve">Key Result Areas </w:t>
      </w: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6"/>
      </w:tblGrid>
      <w:tr w:rsidR="00FB03CF" w:rsidRPr="009C0148" w14:paraId="466891C3" w14:textId="77777777" w:rsidTr="35E8CD39">
        <w:tc>
          <w:tcPr>
            <w:tcW w:w="1872" w:type="dxa"/>
            <w:tcBorders>
              <w:right w:val="nil"/>
            </w:tcBorders>
            <w:shd w:val="clear" w:color="auto" w:fill="D9D9D9" w:themeFill="background1" w:themeFillShade="D9"/>
          </w:tcPr>
          <w:p w14:paraId="30B0495E" w14:textId="77777777" w:rsidR="00FB03CF" w:rsidRPr="009C0148" w:rsidRDefault="00FB03CF">
            <w:pPr>
              <w:spacing w:before="20" w:after="20"/>
              <w:rPr>
                <w:rFonts w:cs="Arial"/>
                <w:b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>Key Result Area:</w:t>
            </w:r>
          </w:p>
        </w:tc>
        <w:tc>
          <w:tcPr>
            <w:tcW w:w="7371" w:type="dxa"/>
            <w:tcBorders>
              <w:left w:val="nil"/>
            </w:tcBorders>
            <w:shd w:val="clear" w:color="auto" w:fill="D9D9D9" w:themeFill="background1" w:themeFillShade="D9"/>
          </w:tcPr>
          <w:p w14:paraId="75FB57EA" w14:textId="49B4DA68" w:rsidR="00FB03CF" w:rsidRPr="009C0148" w:rsidRDefault="00FB03CF">
            <w:pPr>
              <w:numPr>
                <w:ilvl w:val="0"/>
                <w:numId w:val="18"/>
              </w:numPr>
              <w:jc w:val="both"/>
              <w:rPr>
                <w:rFonts w:cs="Arial"/>
                <w:b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>Pier 2/3</w:t>
            </w:r>
            <w:r w:rsidR="00756A37">
              <w:rPr>
                <w:rFonts w:cs="Arial"/>
                <w:b/>
                <w:sz w:val="20"/>
                <w:szCs w:val="20"/>
                <w:lang w:val="en-AU"/>
              </w:rPr>
              <w:t xml:space="preserve"> </w:t>
            </w:r>
            <w:r w:rsidR="009C0509">
              <w:rPr>
                <w:rFonts w:cs="Arial"/>
                <w:b/>
                <w:sz w:val="20"/>
                <w:szCs w:val="20"/>
                <w:lang w:val="en-AU"/>
              </w:rPr>
              <w:t xml:space="preserve">Technical </w:t>
            </w: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 xml:space="preserve">Venue </w:t>
            </w:r>
            <w:r w:rsidR="009C0509">
              <w:rPr>
                <w:rFonts w:cs="Arial"/>
                <w:b/>
                <w:sz w:val="20"/>
                <w:szCs w:val="20"/>
                <w:lang w:val="en-AU"/>
              </w:rPr>
              <w:t>Delivery</w:t>
            </w: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 xml:space="preserve"> </w:t>
            </w:r>
          </w:p>
        </w:tc>
      </w:tr>
      <w:tr w:rsidR="00FB03CF" w:rsidRPr="009C0148" w14:paraId="1ED73E4D" w14:textId="77777777" w:rsidTr="35E8CD39">
        <w:tc>
          <w:tcPr>
            <w:tcW w:w="9248" w:type="dxa"/>
            <w:gridSpan w:val="2"/>
          </w:tcPr>
          <w:p w14:paraId="34ACB318" w14:textId="77777777" w:rsidR="00FB03CF" w:rsidRPr="009C0148" w:rsidRDefault="00FB03CF" w:rsidP="00A14D76">
            <w:pPr>
              <w:pStyle w:val="ListParagraph"/>
              <w:spacing w:before="60"/>
              <w:ind w:left="0"/>
              <w:rPr>
                <w:i/>
                <w:szCs w:val="20"/>
                <w:lang w:eastAsia="en-GB"/>
              </w:rPr>
            </w:pPr>
            <w:r w:rsidRPr="009C0148">
              <w:rPr>
                <w:i/>
                <w:szCs w:val="20"/>
                <w:lang w:eastAsia="en-GB"/>
              </w:rPr>
              <w:t>Key Tasks</w:t>
            </w:r>
          </w:p>
          <w:p w14:paraId="605F5D9C" w14:textId="31D6AA96" w:rsidR="00FB03CF" w:rsidRPr="00647588" w:rsidRDefault="00FB03CF" w:rsidP="00A01347">
            <w:pPr>
              <w:pStyle w:val="ListParagraph"/>
              <w:numPr>
                <w:ilvl w:val="0"/>
                <w:numId w:val="44"/>
              </w:numPr>
              <w:spacing w:line="256" w:lineRule="auto"/>
              <w:rPr>
                <w:szCs w:val="20"/>
                <w:lang w:val="en-US"/>
              </w:rPr>
            </w:pPr>
            <w:r w:rsidRPr="00647588">
              <w:rPr>
                <w:szCs w:val="20"/>
                <w:lang w:val="en-US"/>
              </w:rPr>
              <w:t>Establish</w:t>
            </w:r>
            <w:r w:rsidR="00F80201" w:rsidRPr="00647588">
              <w:rPr>
                <w:szCs w:val="20"/>
                <w:lang w:val="en-US"/>
              </w:rPr>
              <w:t xml:space="preserve"> and maintain</w:t>
            </w:r>
            <w:r w:rsidRPr="00647588">
              <w:rPr>
                <w:szCs w:val="20"/>
                <w:lang w:val="en-US"/>
              </w:rPr>
              <w:t xml:space="preserve"> venue and premises protocols in conjunction with HOP and </w:t>
            </w:r>
            <w:r w:rsidR="00720AB7" w:rsidRPr="00647588">
              <w:rPr>
                <w:szCs w:val="20"/>
                <w:lang w:val="en-US"/>
              </w:rPr>
              <w:t>Operations Manage</w:t>
            </w:r>
            <w:r w:rsidR="00D07DF0" w:rsidRPr="00647588">
              <w:rPr>
                <w:szCs w:val="20"/>
                <w:lang w:val="en-US"/>
              </w:rPr>
              <w:t>r</w:t>
            </w:r>
          </w:p>
          <w:p w14:paraId="459704DC" w14:textId="5866B1B1" w:rsidR="00FB03CF" w:rsidRPr="00647588" w:rsidRDefault="00FB03CF" w:rsidP="00A01347">
            <w:pPr>
              <w:pStyle w:val="ListParagraph"/>
              <w:numPr>
                <w:ilvl w:val="0"/>
                <w:numId w:val="44"/>
              </w:numPr>
              <w:spacing w:line="256" w:lineRule="auto"/>
              <w:rPr>
                <w:szCs w:val="20"/>
                <w:lang w:val="en-US"/>
              </w:rPr>
            </w:pPr>
            <w:r w:rsidRPr="00647588">
              <w:rPr>
                <w:szCs w:val="20"/>
                <w:lang w:val="en-US"/>
              </w:rPr>
              <w:t xml:space="preserve">In conjunction with the </w:t>
            </w:r>
            <w:r w:rsidR="00647588">
              <w:rPr>
                <w:szCs w:val="20"/>
                <w:lang w:val="en-US"/>
              </w:rPr>
              <w:t xml:space="preserve">Venue and </w:t>
            </w:r>
            <w:r w:rsidR="00720AB7" w:rsidRPr="00647588">
              <w:rPr>
                <w:szCs w:val="20"/>
                <w:lang w:val="en-US"/>
              </w:rPr>
              <w:t>Operations Manage</w:t>
            </w:r>
            <w:r w:rsidR="00E57E91" w:rsidRPr="00647588">
              <w:rPr>
                <w:szCs w:val="20"/>
                <w:lang w:val="en-US"/>
              </w:rPr>
              <w:t>r</w:t>
            </w:r>
          </w:p>
          <w:p w14:paraId="4DA247EF" w14:textId="315CFFF9" w:rsidR="00FB03CF" w:rsidRPr="00647588" w:rsidRDefault="00590DAC" w:rsidP="00A01347">
            <w:pPr>
              <w:pStyle w:val="ListParagraph"/>
              <w:numPr>
                <w:ilvl w:val="1"/>
                <w:numId w:val="44"/>
              </w:numPr>
              <w:spacing w:line="256" w:lineRule="auto"/>
              <w:rPr>
                <w:szCs w:val="20"/>
                <w:lang w:val="en-US"/>
              </w:rPr>
            </w:pPr>
            <w:r w:rsidRPr="00647588">
              <w:rPr>
                <w:szCs w:val="20"/>
                <w:lang w:val="en-US"/>
              </w:rPr>
              <w:t xml:space="preserve">Maintain </w:t>
            </w:r>
            <w:r w:rsidR="00FB03CF" w:rsidRPr="00647588">
              <w:rPr>
                <w:szCs w:val="20"/>
                <w:lang w:val="en-US"/>
              </w:rPr>
              <w:t xml:space="preserve">a venue maintenance plan, and </w:t>
            </w:r>
          </w:p>
          <w:p w14:paraId="65AE77C2" w14:textId="489B6257" w:rsidR="00FB03CF" w:rsidRPr="00647588" w:rsidRDefault="00FB03CF" w:rsidP="00A01347">
            <w:pPr>
              <w:pStyle w:val="ListParagraph"/>
              <w:numPr>
                <w:ilvl w:val="1"/>
                <w:numId w:val="44"/>
              </w:numPr>
              <w:spacing w:line="256" w:lineRule="auto"/>
              <w:rPr>
                <w:szCs w:val="20"/>
                <w:lang w:val="en-US"/>
              </w:rPr>
            </w:pPr>
            <w:r w:rsidRPr="00647588">
              <w:rPr>
                <w:szCs w:val="20"/>
                <w:lang w:val="en-US"/>
              </w:rPr>
              <w:t xml:space="preserve">Maintain accurate records of all venue </w:t>
            </w:r>
            <w:r w:rsidR="006A41E7" w:rsidRPr="00647588">
              <w:rPr>
                <w:szCs w:val="20"/>
                <w:lang w:val="en-US"/>
              </w:rPr>
              <w:t>equipment.</w:t>
            </w:r>
          </w:p>
          <w:p w14:paraId="2437064A" w14:textId="35EE72F9" w:rsidR="00FB03CF" w:rsidRPr="00647588" w:rsidRDefault="35EF2749" w:rsidP="00A01347">
            <w:pPr>
              <w:numPr>
                <w:ilvl w:val="0"/>
                <w:numId w:val="44"/>
              </w:numPr>
              <w:spacing w:line="256" w:lineRule="auto"/>
              <w:contextualSpacing/>
              <w:rPr>
                <w:rFonts w:cs="Arial"/>
                <w:sz w:val="20"/>
                <w:szCs w:val="20"/>
                <w:lang w:val="en-US" w:eastAsia="en-AU"/>
              </w:rPr>
            </w:pPr>
            <w:r w:rsidRPr="00647588">
              <w:rPr>
                <w:rFonts w:cs="Arial"/>
                <w:sz w:val="20"/>
                <w:szCs w:val="20"/>
                <w:lang w:val="en-US" w:eastAsia="en-AU"/>
              </w:rPr>
              <w:t>Maintain up to date venue technical specifications for the venues, including CAD drawings, in conjunction with the Technical Manager</w:t>
            </w:r>
            <w:r w:rsidR="00647588" w:rsidRPr="00647588">
              <w:rPr>
                <w:rFonts w:cs="Arial"/>
                <w:sz w:val="20"/>
                <w:szCs w:val="20"/>
                <w:lang w:val="en-US" w:eastAsia="en-AU"/>
              </w:rPr>
              <w:t xml:space="preserve"> and </w:t>
            </w:r>
            <w:r w:rsidR="00647588" w:rsidRPr="00647588">
              <w:rPr>
                <w:sz w:val="20"/>
                <w:szCs w:val="20"/>
                <w:lang w:val="en-US"/>
              </w:rPr>
              <w:t>Venue and Operations Manager</w:t>
            </w:r>
            <w:r w:rsidRPr="00647588">
              <w:rPr>
                <w:rFonts w:cs="Arial"/>
                <w:sz w:val="20"/>
                <w:szCs w:val="20"/>
                <w:lang w:val="en-US" w:eastAsia="en-AU"/>
              </w:rPr>
              <w:t>.</w:t>
            </w:r>
          </w:p>
          <w:p w14:paraId="6BB12E2D" w14:textId="3FA784D6" w:rsidR="00613659" w:rsidRPr="00647588" w:rsidRDefault="00FB03CF" w:rsidP="00A01347">
            <w:pPr>
              <w:pStyle w:val="ListParagraph"/>
              <w:numPr>
                <w:ilvl w:val="0"/>
                <w:numId w:val="44"/>
              </w:numPr>
              <w:spacing w:line="256" w:lineRule="auto"/>
              <w:rPr>
                <w:szCs w:val="20"/>
                <w:lang w:val="en-US"/>
              </w:rPr>
            </w:pPr>
            <w:r w:rsidRPr="00647588">
              <w:rPr>
                <w:szCs w:val="20"/>
                <w:lang w:val="en-US"/>
              </w:rPr>
              <w:t xml:space="preserve">Supervise </w:t>
            </w:r>
            <w:r w:rsidR="009C0148" w:rsidRPr="00647588">
              <w:rPr>
                <w:szCs w:val="20"/>
                <w:lang w:val="en-US"/>
              </w:rPr>
              <w:t>and provide training</w:t>
            </w:r>
            <w:r w:rsidR="00635A7D" w:rsidRPr="00647588">
              <w:rPr>
                <w:szCs w:val="20"/>
                <w:lang w:val="en-US"/>
              </w:rPr>
              <w:t xml:space="preserve">/induction </w:t>
            </w:r>
            <w:r w:rsidR="009C0148" w:rsidRPr="00647588">
              <w:rPr>
                <w:szCs w:val="20"/>
                <w:lang w:val="en-US"/>
              </w:rPr>
              <w:t xml:space="preserve">for any </w:t>
            </w:r>
            <w:r w:rsidRPr="00647588">
              <w:rPr>
                <w:szCs w:val="20"/>
                <w:lang w:val="en-US"/>
              </w:rPr>
              <w:t>casual</w:t>
            </w:r>
            <w:r w:rsidR="00635A7D" w:rsidRPr="00647588">
              <w:rPr>
                <w:szCs w:val="20"/>
                <w:lang w:val="en-US"/>
              </w:rPr>
              <w:t xml:space="preserve"> or Seasonal </w:t>
            </w:r>
            <w:r w:rsidRPr="00647588">
              <w:rPr>
                <w:szCs w:val="20"/>
                <w:lang w:val="en-US"/>
              </w:rPr>
              <w:t>technical staff as required.</w:t>
            </w:r>
          </w:p>
          <w:p w14:paraId="34C4CFE2" w14:textId="77777777" w:rsidR="00A01347" w:rsidRDefault="4BF1B51B" w:rsidP="00A01347">
            <w:pPr>
              <w:numPr>
                <w:ilvl w:val="0"/>
                <w:numId w:val="44"/>
              </w:numPr>
              <w:spacing w:after="60"/>
              <w:rPr>
                <w:sz w:val="20"/>
                <w:szCs w:val="20"/>
                <w:lang w:val="en-AU"/>
              </w:rPr>
            </w:pPr>
            <w:r w:rsidRPr="35E8CD39">
              <w:rPr>
                <w:sz w:val="20"/>
                <w:szCs w:val="20"/>
                <w:lang w:val="en-AU"/>
              </w:rPr>
              <w:t>Where delegated, liaise with external production staff working for hirers of the Company’s Pier 2/3 venues, ensuring hirer requirements are understood and met and building a reputation for our Pier 2/3 venues of excellent service delivery.</w:t>
            </w:r>
          </w:p>
          <w:p w14:paraId="0C490C07" w14:textId="6F60423C" w:rsidR="002B374B" w:rsidRPr="00647588" w:rsidRDefault="002B374B" w:rsidP="00A01347">
            <w:pPr>
              <w:pStyle w:val="ListParagraph"/>
              <w:numPr>
                <w:ilvl w:val="0"/>
                <w:numId w:val="44"/>
              </w:numPr>
              <w:spacing w:line="256" w:lineRule="auto"/>
              <w:rPr>
                <w:lang w:val="en-US"/>
              </w:rPr>
            </w:pPr>
            <w:r w:rsidRPr="00647588">
              <w:rPr>
                <w:lang w:val="en-US"/>
              </w:rPr>
              <w:t>In conjunction with the Technical Manager, manage annual electrical test and tag</w:t>
            </w:r>
            <w:r w:rsidR="00381F63" w:rsidRPr="00647588">
              <w:rPr>
                <w:lang w:val="en-US"/>
              </w:rPr>
              <w:t xml:space="preserve"> </w:t>
            </w:r>
            <w:r w:rsidRPr="00647588">
              <w:rPr>
                <w:lang w:val="en-US"/>
              </w:rPr>
              <w:t>and assist as required with end of year technical equipment maintenance.</w:t>
            </w:r>
          </w:p>
          <w:p w14:paraId="4043E848" w14:textId="21793D43" w:rsidR="002B374B" w:rsidRPr="00341A58" w:rsidRDefault="27CA89CB" w:rsidP="35E8CD39">
            <w:pPr>
              <w:pStyle w:val="ListParagraph"/>
              <w:numPr>
                <w:ilvl w:val="0"/>
                <w:numId w:val="44"/>
              </w:numPr>
              <w:rPr>
                <w:szCs w:val="20"/>
              </w:rPr>
            </w:pPr>
            <w:r w:rsidRPr="35E8CD39">
              <w:rPr>
                <w:lang w:val="en-US"/>
              </w:rPr>
              <w:t>With the Venue and Operations Manager a</w:t>
            </w:r>
            <w:r w:rsidR="796A9192" w:rsidRPr="35E8CD39">
              <w:rPr>
                <w:lang w:val="en-US"/>
              </w:rPr>
              <w:t xml:space="preserve">ssist the Technical Manager with the </w:t>
            </w:r>
            <w:r w:rsidRPr="35E8CD39">
              <w:rPr>
                <w:lang w:val="en-US"/>
              </w:rPr>
              <w:t>integration</w:t>
            </w:r>
            <w:r w:rsidR="796A9192" w:rsidRPr="35E8CD39">
              <w:rPr>
                <w:lang w:val="en-US"/>
              </w:rPr>
              <w:t xml:space="preserve"> of a</w:t>
            </w:r>
            <w:r w:rsidRPr="35E8CD39">
              <w:rPr>
                <w:lang w:val="en-US"/>
              </w:rPr>
              <w:t xml:space="preserve"> new</w:t>
            </w:r>
            <w:r w:rsidR="796A9192" w:rsidRPr="35E8CD39">
              <w:rPr>
                <w:lang w:val="en-US"/>
              </w:rPr>
              <w:t xml:space="preserve"> asset management system, and tracking of all company equipment</w:t>
            </w:r>
            <w:r w:rsidR="1208C560" w:rsidRPr="35E8CD39">
              <w:rPr>
                <w:lang w:val="en-US"/>
              </w:rPr>
              <w:t>.</w:t>
            </w:r>
          </w:p>
          <w:p w14:paraId="60DCA8EA" w14:textId="17FF2FF3" w:rsidR="002B374B" w:rsidRPr="00341A58" w:rsidRDefault="406AB1B5" w:rsidP="35E8CD39">
            <w:pPr>
              <w:pStyle w:val="ListParagraph"/>
              <w:numPr>
                <w:ilvl w:val="0"/>
                <w:numId w:val="44"/>
              </w:numPr>
              <w:rPr>
                <w:szCs w:val="20"/>
              </w:rPr>
            </w:pPr>
            <w:r w:rsidRPr="35E8CD39">
              <w:rPr>
                <w:szCs w:val="20"/>
              </w:rPr>
              <w:t>Ensure good relationships with other producing companies, especially those who are tenants of the Walsh Bay arts precinct, to encourage the friendly sharing of information and resources.</w:t>
            </w:r>
          </w:p>
          <w:p w14:paraId="4CBD8D01" w14:textId="4545297C" w:rsidR="004F5C23" w:rsidRPr="00F021FC" w:rsidRDefault="23786A9A" w:rsidP="35E8CD39">
            <w:pPr>
              <w:pStyle w:val="ListParagraph"/>
              <w:numPr>
                <w:ilvl w:val="0"/>
                <w:numId w:val="44"/>
              </w:numPr>
              <w:rPr>
                <w:lang w:val="en-US"/>
              </w:rPr>
            </w:pPr>
            <w:r>
              <w:t>Present a positive and professional image of the company to all visitors to Pier 2/3.</w:t>
            </w:r>
          </w:p>
        </w:tc>
      </w:tr>
    </w:tbl>
    <w:p w14:paraId="44A2B2C0" w14:textId="77777777" w:rsidR="00FB03CF" w:rsidRPr="009C0148" w:rsidRDefault="00FB03CF">
      <w:pPr>
        <w:rPr>
          <w:rFonts w:cs="Arial"/>
          <w:sz w:val="20"/>
          <w:szCs w:val="20"/>
          <w:highlight w:val="yellow"/>
        </w:rPr>
      </w:pP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6"/>
      </w:tblGrid>
      <w:tr w:rsidR="00332D0B" w:rsidRPr="009C0148" w14:paraId="2E7B0C8C" w14:textId="77777777" w:rsidTr="35E8CD39">
        <w:tc>
          <w:tcPr>
            <w:tcW w:w="1872" w:type="dxa"/>
            <w:tcBorders>
              <w:right w:val="nil"/>
            </w:tcBorders>
            <w:shd w:val="clear" w:color="auto" w:fill="D9D9D9" w:themeFill="background1" w:themeFillShade="D9"/>
          </w:tcPr>
          <w:p w14:paraId="35DC5F6F" w14:textId="77777777" w:rsidR="00332D0B" w:rsidRPr="009C0148" w:rsidRDefault="00332D0B" w:rsidP="004A202D">
            <w:pPr>
              <w:spacing w:before="20" w:after="20"/>
              <w:rPr>
                <w:rFonts w:cs="Arial"/>
                <w:b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>Key Result Area:</w:t>
            </w:r>
          </w:p>
        </w:tc>
        <w:tc>
          <w:tcPr>
            <w:tcW w:w="7376" w:type="dxa"/>
            <w:tcBorders>
              <w:left w:val="nil"/>
            </w:tcBorders>
            <w:shd w:val="clear" w:color="auto" w:fill="D9D9D9" w:themeFill="background1" w:themeFillShade="D9"/>
          </w:tcPr>
          <w:p w14:paraId="6245E550" w14:textId="5F5F4465" w:rsidR="00332D0B" w:rsidRPr="009C0148" w:rsidRDefault="00CF704D" w:rsidP="004A202D">
            <w:pPr>
              <w:numPr>
                <w:ilvl w:val="0"/>
                <w:numId w:val="18"/>
              </w:numPr>
              <w:jc w:val="both"/>
              <w:rPr>
                <w:rFonts w:cs="Arial"/>
                <w:b/>
                <w:sz w:val="20"/>
                <w:szCs w:val="20"/>
                <w:lang w:val="en-AU"/>
              </w:rPr>
            </w:pPr>
            <w:r>
              <w:rPr>
                <w:rFonts w:cs="Arial"/>
                <w:b/>
                <w:sz w:val="20"/>
                <w:szCs w:val="20"/>
                <w:lang w:val="en-AU"/>
              </w:rPr>
              <w:t xml:space="preserve">Event Supervisor </w:t>
            </w:r>
          </w:p>
        </w:tc>
      </w:tr>
      <w:tr w:rsidR="00332D0B" w:rsidRPr="009C0148" w14:paraId="2A4C12D9" w14:textId="77777777" w:rsidTr="35E8CD39">
        <w:tc>
          <w:tcPr>
            <w:tcW w:w="9248" w:type="dxa"/>
            <w:gridSpan w:val="2"/>
            <w:tcBorders>
              <w:bottom w:val="single" w:sz="12" w:space="0" w:color="000000" w:themeColor="text1"/>
            </w:tcBorders>
          </w:tcPr>
          <w:p w14:paraId="419D3292" w14:textId="77777777" w:rsidR="00332D0B" w:rsidRPr="009C0148" w:rsidRDefault="00332D0B" w:rsidP="004A202D">
            <w:pPr>
              <w:spacing w:before="60"/>
              <w:rPr>
                <w:rFonts w:cs="Arial"/>
                <w:i/>
                <w:sz w:val="20"/>
                <w:szCs w:val="20"/>
                <w:lang w:val="en-AU" w:eastAsia="en-GB"/>
              </w:rPr>
            </w:pPr>
            <w:r w:rsidRPr="009C0148">
              <w:rPr>
                <w:rFonts w:cs="Arial"/>
                <w:i/>
                <w:sz w:val="20"/>
                <w:szCs w:val="20"/>
                <w:lang w:val="en-AU" w:eastAsia="en-GB"/>
              </w:rPr>
              <w:t>Key Tasks</w:t>
            </w:r>
          </w:p>
          <w:p w14:paraId="3E4C2742" w14:textId="41AD338F" w:rsidR="00DA79C2" w:rsidRDefault="00DA79C2" w:rsidP="00DA79C2">
            <w:pPr>
              <w:numPr>
                <w:ilvl w:val="0"/>
                <w:numId w:val="17"/>
              </w:numPr>
              <w:spacing w:after="60"/>
              <w:rPr>
                <w:color w:val="000000"/>
                <w:sz w:val="20"/>
                <w:szCs w:val="20"/>
                <w:lang w:val="en-AU"/>
              </w:rPr>
            </w:pPr>
            <w:r>
              <w:rPr>
                <w:color w:val="000000"/>
                <w:sz w:val="20"/>
                <w:szCs w:val="20"/>
                <w:lang w:val="en-AU"/>
              </w:rPr>
              <w:t xml:space="preserve">Work as Supervising Venue Technician on a significant number of company and commercial events at Pier 2/3 throughout the year, including </w:t>
            </w:r>
            <w:proofErr w:type="spellStart"/>
            <w:r>
              <w:rPr>
                <w:color w:val="000000"/>
                <w:sz w:val="20"/>
                <w:szCs w:val="20"/>
                <w:lang w:val="en-AU"/>
              </w:rPr>
              <w:t>after hours</w:t>
            </w:r>
            <w:proofErr w:type="spellEnd"/>
            <w:r w:rsidR="007648DB">
              <w:rPr>
                <w:color w:val="000000"/>
                <w:sz w:val="20"/>
                <w:szCs w:val="20"/>
                <w:lang w:val="en-AU"/>
              </w:rPr>
              <w:t xml:space="preserve"> and/or weekends</w:t>
            </w:r>
            <w:r>
              <w:rPr>
                <w:color w:val="000000"/>
                <w:sz w:val="20"/>
                <w:szCs w:val="20"/>
                <w:lang w:val="en-AU"/>
              </w:rPr>
              <w:t>, ensuring the smooth running of each event and the satisfaction of venue hirers and company staff, especially with respect to the technical aspects of each event.</w:t>
            </w:r>
          </w:p>
          <w:p w14:paraId="03F84573" w14:textId="556DA283" w:rsidR="00CF704D" w:rsidRPr="00647588" w:rsidRDefault="42B04370" w:rsidP="35E8CD39">
            <w:pPr>
              <w:pStyle w:val="ListParagraph"/>
              <w:numPr>
                <w:ilvl w:val="0"/>
                <w:numId w:val="17"/>
              </w:numPr>
              <w:spacing w:line="256" w:lineRule="auto"/>
              <w:rPr>
                <w:lang w:val="en-US"/>
              </w:rPr>
            </w:pPr>
            <w:r w:rsidRPr="35E8CD39">
              <w:rPr>
                <w:lang w:val="en-US"/>
              </w:rPr>
              <w:t>Assist the Corporate and Venue Sales Executive in the management of the hire of rehearsal/performance spaces for external and internal use</w:t>
            </w:r>
            <w:r w:rsidR="3B2FADA5" w:rsidRPr="35E8CD39">
              <w:rPr>
                <w:lang w:val="en-US"/>
              </w:rPr>
              <w:t>.</w:t>
            </w:r>
            <w:r w:rsidRPr="35E8CD39">
              <w:rPr>
                <w:lang w:val="en-US"/>
              </w:rPr>
              <w:t xml:space="preserve"> </w:t>
            </w:r>
          </w:p>
          <w:p w14:paraId="668CF2B0" w14:textId="581333F6" w:rsidR="00CF704D" w:rsidRPr="00647588" w:rsidRDefault="42B04370" w:rsidP="35E8CD39">
            <w:pPr>
              <w:pStyle w:val="ListParagraph"/>
              <w:numPr>
                <w:ilvl w:val="0"/>
                <w:numId w:val="17"/>
              </w:numPr>
              <w:spacing w:line="256" w:lineRule="auto"/>
              <w:rPr>
                <w:lang w:val="en-US"/>
              </w:rPr>
            </w:pPr>
            <w:r>
              <w:t xml:space="preserve">Act in a lead role to </w:t>
            </w:r>
            <w:r w:rsidR="4DD89E3A">
              <w:t xml:space="preserve">relay </w:t>
            </w:r>
            <w:r>
              <w:t>all Venue Hires to the Operations team</w:t>
            </w:r>
            <w:r w:rsidR="45F6DA5D">
              <w:t xml:space="preserve"> and liaise with the Head of Production to engage casual technical staff to facilitate these needs.</w:t>
            </w:r>
          </w:p>
          <w:p w14:paraId="23ACDF17" w14:textId="7D6A8AD7" w:rsidR="002A3349" w:rsidRPr="00647588" w:rsidRDefault="45F6DA5D" w:rsidP="35E8CD39">
            <w:pPr>
              <w:pStyle w:val="ListParagraph"/>
              <w:numPr>
                <w:ilvl w:val="0"/>
                <w:numId w:val="17"/>
              </w:numPr>
              <w:spacing w:line="256" w:lineRule="auto"/>
              <w:rPr>
                <w:szCs w:val="20"/>
              </w:rPr>
            </w:pPr>
            <w:r w:rsidRPr="35E8CD39">
              <w:rPr>
                <w:szCs w:val="20"/>
              </w:rPr>
              <w:t>Report to the Venue and Operations Manager for upcoming events, meet weekly with the Corporate and Venue Sales Executive.</w:t>
            </w:r>
          </w:p>
          <w:p w14:paraId="31529E51" w14:textId="3C292C5A" w:rsidR="002A3349" w:rsidRPr="00647588" w:rsidRDefault="18C7F330" w:rsidP="002A3349">
            <w:pPr>
              <w:pStyle w:val="ListParagraph"/>
              <w:numPr>
                <w:ilvl w:val="0"/>
                <w:numId w:val="17"/>
              </w:numPr>
              <w:spacing w:line="256" w:lineRule="auto"/>
              <w:rPr>
                <w:lang w:val="en-US"/>
              </w:rPr>
            </w:pPr>
            <w:r w:rsidRPr="35E8CD39">
              <w:rPr>
                <w:lang w:val="en-US"/>
              </w:rPr>
              <w:t xml:space="preserve">Collate technical requirements for internal and external venue hires. </w:t>
            </w:r>
          </w:p>
          <w:p w14:paraId="484746B1" w14:textId="77777777" w:rsidR="00CF704D" w:rsidRPr="00647588" w:rsidRDefault="00CF704D" w:rsidP="00DA79C2">
            <w:pPr>
              <w:pStyle w:val="ListParagraph"/>
              <w:numPr>
                <w:ilvl w:val="0"/>
                <w:numId w:val="17"/>
              </w:numPr>
              <w:spacing w:line="256" w:lineRule="auto"/>
              <w:rPr>
                <w:lang w:val="en-US"/>
              </w:rPr>
            </w:pPr>
            <w:r w:rsidRPr="00647588">
              <w:t xml:space="preserve">When required carry out CAD Drawing regarding hires to ensure external hires and show layouts are compliant to building codes. </w:t>
            </w:r>
          </w:p>
          <w:p w14:paraId="716FDEB2" w14:textId="199A7DBE" w:rsidR="00CF704D" w:rsidRPr="00647588" w:rsidRDefault="00CF704D" w:rsidP="00DA79C2">
            <w:pPr>
              <w:pStyle w:val="ListParagraph"/>
              <w:numPr>
                <w:ilvl w:val="0"/>
                <w:numId w:val="17"/>
              </w:numPr>
              <w:spacing w:line="256" w:lineRule="auto"/>
            </w:pPr>
            <w:r w:rsidRPr="00647588">
              <w:t xml:space="preserve">Manage relationships with Pier 2/3 co-tenants to ensure </w:t>
            </w:r>
            <w:r w:rsidR="002B2C8F" w:rsidRPr="00647588">
              <w:t>all tenants activity</w:t>
            </w:r>
            <w:r w:rsidRPr="00647588">
              <w:t xml:space="preserve"> operates smoothly and </w:t>
            </w:r>
            <w:proofErr w:type="gramStart"/>
            <w:r w:rsidRPr="00647588">
              <w:t>efficiently</w:t>
            </w:r>
            <w:proofErr w:type="gramEnd"/>
            <w:r w:rsidRPr="00647588">
              <w:t xml:space="preserve"> and the needs of the Company are met.  </w:t>
            </w:r>
          </w:p>
          <w:p w14:paraId="6BBF502B" w14:textId="434DDEF1" w:rsidR="00CF704D" w:rsidRPr="00647588" w:rsidRDefault="00CF704D" w:rsidP="00DA79C2">
            <w:pPr>
              <w:pStyle w:val="ListParagraph"/>
              <w:numPr>
                <w:ilvl w:val="0"/>
                <w:numId w:val="17"/>
              </w:numPr>
              <w:spacing w:line="256" w:lineRule="auto"/>
              <w:rPr>
                <w:szCs w:val="20"/>
                <w:lang w:val="en-US"/>
              </w:rPr>
            </w:pPr>
            <w:r w:rsidRPr="00647588">
              <w:rPr>
                <w:szCs w:val="20"/>
                <w:lang w:val="en-US"/>
              </w:rPr>
              <w:t>Carry out technical duties including rigging, lighting, audio, digital and associated paperwork</w:t>
            </w:r>
            <w:r w:rsidR="002A3349">
              <w:rPr>
                <w:szCs w:val="20"/>
                <w:lang w:val="en-US"/>
              </w:rPr>
              <w:t>.</w:t>
            </w:r>
          </w:p>
          <w:p w14:paraId="73DA9587" w14:textId="3A0CCF3E" w:rsidR="00A567FA" w:rsidRPr="00647588" w:rsidRDefault="5970E684" w:rsidP="00DA79C2">
            <w:pPr>
              <w:pStyle w:val="ListParagraph"/>
              <w:numPr>
                <w:ilvl w:val="0"/>
                <w:numId w:val="17"/>
              </w:numPr>
              <w:spacing w:line="256" w:lineRule="auto"/>
              <w:rPr>
                <w:lang w:val="en-US"/>
              </w:rPr>
            </w:pPr>
            <w:r w:rsidRPr="35E8CD39">
              <w:rPr>
                <w:lang w:val="en-US"/>
              </w:rPr>
              <w:t xml:space="preserve">Work </w:t>
            </w:r>
            <w:r w:rsidR="337CBDEB" w:rsidRPr="35E8CD39">
              <w:rPr>
                <w:lang w:val="en-US"/>
              </w:rPr>
              <w:t xml:space="preserve">alongside internal departments </w:t>
            </w:r>
            <w:r w:rsidRPr="35E8CD39">
              <w:rPr>
                <w:lang w:val="en-US"/>
              </w:rPr>
              <w:t>across the Company to maximize revenue opportunities through the activation of hirable spaces.</w:t>
            </w:r>
          </w:p>
          <w:p w14:paraId="7512F2ED" w14:textId="334CD046" w:rsidR="001A6EF8" w:rsidRPr="00647588" w:rsidRDefault="001A6EF8" w:rsidP="00DA79C2">
            <w:pPr>
              <w:numPr>
                <w:ilvl w:val="0"/>
                <w:numId w:val="17"/>
              </w:numPr>
              <w:rPr>
                <w:rFonts w:cs="Arial"/>
                <w:color w:val="000000"/>
                <w:sz w:val="20"/>
                <w:szCs w:val="20"/>
                <w:lang w:val="en-AU" w:eastAsia="en-GB"/>
              </w:rPr>
            </w:pPr>
            <w:r w:rsidRPr="00647588">
              <w:rPr>
                <w:rFonts w:cs="Arial"/>
                <w:color w:val="000000"/>
                <w:sz w:val="20"/>
                <w:szCs w:val="20"/>
              </w:rPr>
              <w:t>Manage the booking of all casual crew for company activity including but not limited to; events, production bump ins/outs and maintenance work.</w:t>
            </w:r>
          </w:p>
          <w:p w14:paraId="72FE70D8" w14:textId="2210B807" w:rsidR="001A6EF8" w:rsidRPr="00647588" w:rsidRDefault="001A6EF8" w:rsidP="00DA79C2">
            <w:pPr>
              <w:numPr>
                <w:ilvl w:val="0"/>
                <w:numId w:val="17"/>
              </w:numPr>
              <w:rPr>
                <w:rFonts w:cs="Arial"/>
                <w:color w:val="000000"/>
                <w:sz w:val="20"/>
                <w:szCs w:val="20"/>
              </w:rPr>
            </w:pPr>
            <w:r w:rsidRPr="00647588">
              <w:rPr>
                <w:rFonts w:cs="Arial"/>
                <w:color w:val="000000"/>
                <w:sz w:val="20"/>
                <w:szCs w:val="20"/>
              </w:rPr>
              <w:t>Manage all casual crew time sheets and provide written approval to the Head of Production of such time sheets for processing in weekly payroll</w:t>
            </w:r>
            <w:r w:rsidRPr="00647588">
              <w:rPr>
                <w:rStyle w:val="apple-converted-space"/>
              </w:rPr>
              <w:t>.</w:t>
            </w:r>
          </w:p>
          <w:p w14:paraId="263C0D53" w14:textId="58C406A4" w:rsidR="001A6EF8" w:rsidRPr="00647588" w:rsidRDefault="001A6EF8" w:rsidP="00DA79C2">
            <w:pPr>
              <w:numPr>
                <w:ilvl w:val="0"/>
                <w:numId w:val="17"/>
              </w:numPr>
              <w:rPr>
                <w:rFonts w:cs="Arial"/>
                <w:color w:val="000000"/>
                <w:sz w:val="20"/>
                <w:szCs w:val="20"/>
              </w:rPr>
            </w:pPr>
            <w:r w:rsidRPr="00647588">
              <w:rPr>
                <w:rFonts w:cs="Arial"/>
                <w:color w:val="000000"/>
                <w:sz w:val="20"/>
                <w:szCs w:val="20"/>
              </w:rPr>
              <w:t>Keep event and show budgets up to date with total costing of crew.</w:t>
            </w:r>
          </w:p>
          <w:p w14:paraId="4DD61E0F" w14:textId="29067992" w:rsidR="005F1613" w:rsidRPr="001A6EF8" w:rsidRDefault="550C7BD8" w:rsidP="00DA79C2">
            <w:pPr>
              <w:numPr>
                <w:ilvl w:val="0"/>
                <w:numId w:val="17"/>
              </w:num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35E8CD39">
              <w:rPr>
                <w:rFonts w:cs="Arial"/>
                <w:color w:val="000000" w:themeColor="text1"/>
                <w:sz w:val="20"/>
                <w:szCs w:val="20"/>
              </w:rPr>
              <w:t>Assist the Corporate and Events Venue Sales Executive, and other members of staff from time to time, with budgeting of crew for external and internal events</w:t>
            </w:r>
            <w:r w:rsidRPr="35E8CD39">
              <w:rPr>
                <w:rFonts w:ascii="Aptos" w:hAnsi="Aptos" w:cs="Calibri"/>
                <w:color w:val="000000" w:themeColor="text1"/>
                <w:sz w:val="22"/>
                <w:szCs w:val="22"/>
              </w:rPr>
              <w:t>.</w:t>
            </w:r>
          </w:p>
        </w:tc>
      </w:tr>
      <w:tr w:rsidR="35E8CD39" w14:paraId="64676302" w14:textId="77777777" w:rsidTr="35E8CD39">
        <w:trPr>
          <w:trHeight w:val="300"/>
        </w:trPr>
        <w:tc>
          <w:tcPr>
            <w:tcW w:w="9248" w:type="dxa"/>
            <w:gridSpan w:val="2"/>
            <w:tcBorders>
              <w:top w:val="single" w:sz="12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</w:tcPr>
          <w:p w14:paraId="28DB187E" w14:textId="455EDEA8" w:rsidR="35E8CD39" w:rsidRDefault="35E8CD39" w:rsidP="35E8CD39">
            <w:pPr>
              <w:rPr>
                <w:rFonts w:cs="Arial"/>
                <w:i/>
                <w:iCs/>
                <w:sz w:val="20"/>
                <w:szCs w:val="20"/>
                <w:lang w:val="en-AU" w:eastAsia="en-GB"/>
              </w:rPr>
            </w:pPr>
          </w:p>
        </w:tc>
      </w:tr>
      <w:tr w:rsidR="00947EF1" w:rsidRPr="009C0148" w14:paraId="319E135B" w14:textId="77777777" w:rsidTr="35E8CD39">
        <w:tc>
          <w:tcPr>
            <w:tcW w:w="1872" w:type="dxa"/>
            <w:tcBorders>
              <w:top w:val="single" w:sz="12" w:space="0" w:color="000000" w:themeColor="text1"/>
              <w:right w:val="nil"/>
            </w:tcBorders>
            <w:shd w:val="clear" w:color="auto" w:fill="D9D9D9" w:themeFill="background1" w:themeFillShade="D9"/>
          </w:tcPr>
          <w:p w14:paraId="2D708DF0" w14:textId="77777777" w:rsidR="00947EF1" w:rsidRPr="009C0148" w:rsidRDefault="00947EF1" w:rsidP="000C1C1E">
            <w:pPr>
              <w:spacing w:before="20" w:after="20"/>
              <w:rPr>
                <w:rFonts w:cs="Arial"/>
                <w:b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lastRenderedPageBreak/>
              <w:t>Key Result Area:</w:t>
            </w:r>
          </w:p>
        </w:tc>
        <w:tc>
          <w:tcPr>
            <w:tcW w:w="7376" w:type="dxa"/>
            <w:tcBorders>
              <w:top w:val="single" w:sz="12" w:space="0" w:color="000000" w:themeColor="text1"/>
              <w:left w:val="nil"/>
            </w:tcBorders>
            <w:shd w:val="clear" w:color="auto" w:fill="D9D9D9" w:themeFill="background1" w:themeFillShade="D9"/>
          </w:tcPr>
          <w:p w14:paraId="5201FEF0" w14:textId="77777777" w:rsidR="00947EF1" w:rsidRPr="009C0148" w:rsidRDefault="00947EF1" w:rsidP="000C1C1E">
            <w:pPr>
              <w:numPr>
                <w:ilvl w:val="0"/>
                <w:numId w:val="18"/>
              </w:numPr>
              <w:jc w:val="both"/>
              <w:rPr>
                <w:rFonts w:cs="Arial"/>
                <w:b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>Operational</w:t>
            </w:r>
          </w:p>
        </w:tc>
      </w:tr>
      <w:tr w:rsidR="00947EF1" w:rsidRPr="009C0148" w14:paraId="348457A8" w14:textId="77777777" w:rsidTr="35E8CD39">
        <w:tc>
          <w:tcPr>
            <w:tcW w:w="9248" w:type="dxa"/>
            <w:gridSpan w:val="2"/>
          </w:tcPr>
          <w:p w14:paraId="18595F8E" w14:textId="77777777" w:rsidR="00947EF1" w:rsidRPr="009C0148" w:rsidRDefault="00947EF1" w:rsidP="000C1C1E">
            <w:pPr>
              <w:spacing w:before="60"/>
              <w:rPr>
                <w:rFonts w:cs="Arial"/>
                <w:i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i/>
                <w:sz w:val="20"/>
                <w:szCs w:val="20"/>
                <w:lang w:val="en-AU"/>
              </w:rPr>
              <w:t>Key Tasks</w:t>
            </w:r>
          </w:p>
          <w:p w14:paraId="37B387BA" w14:textId="7189CB07" w:rsidR="00947EF1" w:rsidRPr="009A3AD3" w:rsidRDefault="74F51195" w:rsidP="000C1C1E">
            <w:pPr>
              <w:pStyle w:val="ListParagraph"/>
              <w:numPr>
                <w:ilvl w:val="0"/>
                <w:numId w:val="45"/>
              </w:numPr>
              <w:spacing w:line="256" w:lineRule="auto"/>
              <w:rPr>
                <w:lang w:val="en-US"/>
              </w:rPr>
            </w:pPr>
            <w:r w:rsidRPr="35E8CD39">
              <w:rPr>
                <w:lang w:val="en-US"/>
              </w:rPr>
              <w:t xml:space="preserve">Assist the Venue and Operations Manager to maintain the </w:t>
            </w:r>
            <w:r w:rsidR="4BE57B9B" w:rsidRPr="35E8CD39">
              <w:rPr>
                <w:lang w:val="en-US"/>
              </w:rPr>
              <w:t>ongoing operational standards of the building</w:t>
            </w:r>
            <w:r w:rsidRPr="35E8CD39">
              <w:rPr>
                <w:lang w:val="en-US"/>
              </w:rPr>
              <w:t xml:space="preserve">, </w:t>
            </w:r>
            <w:r w:rsidR="05E73406" w:rsidRPr="35E8CD39">
              <w:rPr>
                <w:lang w:val="en-US"/>
              </w:rPr>
              <w:t xml:space="preserve">including but </w:t>
            </w:r>
            <w:r w:rsidRPr="35E8CD39">
              <w:rPr>
                <w:lang w:val="en-US"/>
              </w:rPr>
              <w:t>not limited to:</w:t>
            </w:r>
          </w:p>
          <w:p w14:paraId="7D6ACCCC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rPr>
                <w:lang w:val="en-US"/>
              </w:rPr>
            </w:pPr>
            <w:r w:rsidRPr="009A3AD3">
              <w:rPr>
                <w:lang w:val="en-US"/>
              </w:rPr>
              <w:t xml:space="preserve">Subcontractors </w:t>
            </w:r>
          </w:p>
          <w:p w14:paraId="053FB356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rPr>
                <w:lang w:val="en-US"/>
              </w:rPr>
            </w:pPr>
            <w:r w:rsidRPr="009A3AD3">
              <w:rPr>
                <w:lang w:val="en-US"/>
              </w:rPr>
              <w:t xml:space="preserve">Maintenance of Plant Equipment </w:t>
            </w:r>
          </w:p>
          <w:p w14:paraId="77CF9C37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rPr>
                <w:lang w:val="en-US"/>
              </w:rPr>
            </w:pPr>
            <w:r w:rsidRPr="009A3AD3">
              <w:rPr>
                <w:szCs w:val="20"/>
                <w:lang w:val="en-US"/>
              </w:rPr>
              <w:t>Building maintenance requests and work with Create NSW and Colliers</w:t>
            </w:r>
          </w:p>
          <w:p w14:paraId="72A8F019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spacing w:line="256" w:lineRule="auto"/>
              <w:rPr>
                <w:szCs w:val="20"/>
                <w:lang w:val="en-US"/>
              </w:rPr>
            </w:pPr>
            <w:r w:rsidRPr="009A3AD3">
              <w:rPr>
                <w:lang w:val="en-US"/>
              </w:rPr>
              <w:t>S</w:t>
            </w:r>
            <w:r w:rsidRPr="009A3AD3">
              <w:rPr>
                <w:szCs w:val="20"/>
                <w:lang w:val="en-US"/>
              </w:rPr>
              <w:t xml:space="preserve">tock and resupply of consumable items in line with the company's commitment to   </w:t>
            </w:r>
          </w:p>
          <w:p w14:paraId="560FF4AE" w14:textId="77777777" w:rsidR="00947EF1" w:rsidRPr="009A3AD3" w:rsidRDefault="00947EF1" w:rsidP="000C1C1E">
            <w:pPr>
              <w:pStyle w:val="ListParagraph"/>
              <w:spacing w:line="256" w:lineRule="auto"/>
              <w:ind w:left="1440"/>
              <w:rPr>
                <w:szCs w:val="20"/>
                <w:lang w:val="en-US"/>
              </w:rPr>
            </w:pPr>
            <w:r w:rsidRPr="009A3AD3">
              <w:rPr>
                <w:szCs w:val="20"/>
                <w:lang w:val="en-US"/>
              </w:rPr>
              <w:t>reducing our environmental impact.</w:t>
            </w:r>
          </w:p>
          <w:p w14:paraId="3D2A8BF5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spacing w:line="256" w:lineRule="auto"/>
              <w:rPr>
                <w:szCs w:val="20"/>
                <w:lang w:val="en-US"/>
              </w:rPr>
            </w:pPr>
            <w:r w:rsidRPr="009A3AD3">
              <w:rPr>
                <w:szCs w:val="20"/>
                <w:lang w:val="en-US"/>
              </w:rPr>
              <w:t xml:space="preserve">Management of </w:t>
            </w:r>
            <w:proofErr w:type="spellStart"/>
            <w:r w:rsidRPr="009A3AD3">
              <w:rPr>
                <w:szCs w:val="20"/>
                <w:lang w:val="en-US"/>
              </w:rPr>
              <w:t>Artifax</w:t>
            </w:r>
            <w:proofErr w:type="spellEnd"/>
            <w:r w:rsidRPr="009A3AD3">
              <w:rPr>
                <w:szCs w:val="20"/>
                <w:lang w:val="en-US"/>
              </w:rPr>
              <w:t xml:space="preserve"> and co-ordination with other Tenants of company activity. </w:t>
            </w:r>
          </w:p>
          <w:p w14:paraId="2447FA31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spacing w:line="256" w:lineRule="auto"/>
              <w:rPr>
                <w:lang w:val="en-US"/>
              </w:rPr>
            </w:pPr>
            <w:r w:rsidRPr="009A3AD3">
              <w:rPr>
                <w:lang w:val="en-US"/>
              </w:rPr>
              <w:t>Company’s storage requirements, including archives, costumes and sets.</w:t>
            </w:r>
          </w:p>
          <w:p w14:paraId="7855E883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rPr>
                <w:lang w:val="en-US"/>
              </w:rPr>
            </w:pPr>
            <w:r w:rsidRPr="009A3AD3">
              <w:rPr>
                <w:lang w:val="en-US"/>
              </w:rPr>
              <w:t>Training of Core and casual staff</w:t>
            </w:r>
          </w:p>
          <w:p w14:paraId="12C5EB12" w14:textId="77777777" w:rsidR="00947EF1" w:rsidRPr="009A3AD3" w:rsidRDefault="00947EF1" w:rsidP="000C1C1E">
            <w:pPr>
              <w:pStyle w:val="ListParagraph"/>
              <w:numPr>
                <w:ilvl w:val="2"/>
                <w:numId w:val="45"/>
              </w:numPr>
              <w:rPr>
                <w:lang w:val="en-US"/>
              </w:rPr>
            </w:pPr>
            <w:r w:rsidRPr="009A3AD3">
              <w:rPr>
                <w:lang w:val="en-US"/>
              </w:rPr>
              <w:t xml:space="preserve">First Aiders </w:t>
            </w:r>
          </w:p>
          <w:p w14:paraId="4DD7C038" w14:textId="77777777" w:rsidR="00947EF1" w:rsidRPr="009A3AD3" w:rsidRDefault="00947EF1" w:rsidP="000C1C1E">
            <w:pPr>
              <w:pStyle w:val="ListParagraph"/>
              <w:numPr>
                <w:ilvl w:val="2"/>
                <w:numId w:val="45"/>
              </w:numPr>
              <w:rPr>
                <w:lang w:val="en-US"/>
              </w:rPr>
            </w:pPr>
            <w:r w:rsidRPr="009A3AD3">
              <w:rPr>
                <w:lang w:val="en-US"/>
              </w:rPr>
              <w:t>Fire Warden</w:t>
            </w:r>
          </w:p>
          <w:p w14:paraId="68F60466" w14:textId="77777777" w:rsidR="00947EF1" w:rsidRPr="009A3AD3" w:rsidRDefault="74F51195" w:rsidP="000C1C1E">
            <w:pPr>
              <w:pStyle w:val="ListParagraph"/>
              <w:numPr>
                <w:ilvl w:val="1"/>
                <w:numId w:val="45"/>
              </w:numPr>
              <w:rPr>
                <w:lang w:val="en-US"/>
              </w:rPr>
            </w:pPr>
            <w:r w:rsidRPr="35E8CD39">
              <w:rPr>
                <w:lang w:val="en-US"/>
              </w:rPr>
              <w:t>The building HVAC (Air Conditioning) scheduling and controls.</w:t>
            </w:r>
          </w:p>
          <w:p w14:paraId="19F6AC65" w14:textId="41E86125" w:rsidR="494C89F6" w:rsidRDefault="494C89F6" w:rsidP="35E8CD39">
            <w:pPr>
              <w:pStyle w:val="ListParagraph"/>
              <w:numPr>
                <w:ilvl w:val="1"/>
                <w:numId w:val="45"/>
              </w:numPr>
              <w:rPr>
                <w:lang w:val="en-US"/>
              </w:rPr>
            </w:pPr>
            <w:r w:rsidRPr="35E8CD39">
              <w:rPr>
                <w:lang w:val="en-US"/>
              </w:rPr>
              <w:t>WHS Practices</w:t>
            </w:r>
          </w:p>
          <w:p w14:paraId="52AA6606" w14:textId="7B95DB58" w:rsidR="494C89F6" w:rsidRDefault="494C89F6" w:rsidP="35E8CD39">
            <w:pPr>
              <w:pStyle w:val="ListParagraph"/>
              <w:numPr>
                <w:ilvl w:val="2"/>
                <w:numId w:val="45"/>
              </w:numPr>
              <w:rPr>
                <w:lang w:val="en-US"/>
              </w:rPr>
            </w:pPr>
            <w:r w:rsidRPr="35E8CD39">
              <w:rPr>
                <w:lang w:val="en-US"/>
              </w:rPr>
              <w:t>Ensure first aid systems are stocked, compliant and working</w:t>
            </w:r>
          </w:p>
          <w:p w14:paraId="4113B803" w14:textId="77777777" w:rsidR="00947EF1" w:rsidRPr="009A3AD3" w:rsidRDefault="00947EF1" w:rsidP="000C1C1E">
            <w:pPr>
              <w:pStyle w:val="ListParagraph"/>
              <w:numPr>
                <w:ilvl w:val="0"/>
                <w:numId w:val="45"/>
              </w:numPr>
              <w:rPr>
                <w:lang w:val="en-US"/>
              </w:rPr>
            </w:pPr>
            <w:r w:rsidRPr="009A3AD3">
              <w:rPr>
                <w:lang w:val="en-US"/>
              </w:rPr>
              <w:t>Maintenance of IT Equipment and systems alongside the Venue and Operations manager and the HOP.</w:t>
            </w:r>
          </w:p>
          <w:p w14:paraId="2C8727B4" w14:textId="77777777" w:rsidR="00947EF1" w:rsidRPr="009A3AD3" w:rsidRDefault="00947EF1" w:rsidP="000C1C1E">
            <w:pPr>
              <w:pStyle w:val="ListParagraph"/>
              <w:numPr>
                <w:ilvl w:val="0"/>
                <w:numId w:val="45"/>
              </w:numPr>
              <w:spacing w:line="256" w:lineRule="auto"/>
              <w:rPr>
                <w:szCs w:val="20"/>
                <w:lang w:val="en-US"/>
              </w:rPr>
            </w:pPr>
            <w:r w:rsidRPr="009A3AD3">
              <w:rPr>
                <w:szCs w:val="20"/>
                <w:lang w:val="en-US"/>
              </w:rPr>
              <w:t xml:space="preserve">Management of the company’s production van </w:t>
            </w:r>
            <w:r w:rsidRPr="009A3AD3">
              <w:rPr>
                <w:lang w:val="en-US"/>
              </w:rPr>
              <w:t>but not limited to:</w:t>
            </w:r>
            <w:r w:rsidRPr="009A3AD3">
              <w:rPr>
                <w:szCs w:val="20"/>
                <w:lang w:val="en-US"/>
              </w:rPr>
              <w:t xml:space="preserve"> </w:t>
            </w:r>
          </w:p>
          <w:p w14:paraId="580AEB59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spacing w:line="256" w:lineRule="auto"/>
              <w:rPr>
                <w:szCs w:val="20"/>
                <w:lang w:val="en-US"/>
              </w:rPr>
            </w:pPr>
            <w:r w:rsidRPr="009A3AD3">
              <w:rPr>
                <w:szCs w:val="20"/>
                <w:lang w:val="en-US"/>
              </w:rPr>
              <w:t xml:space="preserve">Registration </w:t>
            </w:r>
          </w:p>
          <w:p w14:paraId="35F38FB2" w14:textId="77777777" w:rsidR="00947EF1" w:rsidRPr="009A3AD3" w:rsidRDefault="00947EF1" w:rsidP="000C1C1E">
            <w:pPr>
              <w:pStyle w:val="ListParagraph"/>
              <w:numPr>
                <w:ilvl w:val="1"/>
                <w:numId w:val="45"/>
              </w:numPr>
              <w:spacing w:line="256" w:lineRule="auto"/>
              <w:rPr>
                <w:szCs w:val="20"/>
                <w:lang w:val="en-US"/>
              </w:rPr>
            </w:pPr>
            <w:r w:rsidRPr="009A3AD3">
              <w:rPr>
                <w:szCs w:val="20"/>
                <w:lang w:val="en-US"/>
              </w:rPr>
              <w:t>Service and upkeep</w:t>
            </w:r>
          </w:p>
          <w:p w14:paraId="5BDC7BC0" w14:textId="77777777" w:rsidR="00947EF1" w:rsidRPr="00381F63" w:rsidRDefault="00947EF1" w:rsidP="000C1C1E">
            <w:pPr>
              <w:pStyle w:val="ListParagraph"/>
              <w:numPr>
                <w:ilvl w:val="0"/>
                <w:numId w:val="45"/>
              </w:numPr>
              <w:spacing w:line="256" w:lineRule="auto"/>
              <w:rPr>
                <w:lang w:val="en-US"/>
              </w:rPr>
            </w:pPr>
            <w:r w:rsidRPr="009A3AD3">
              <w:rPr>
                <w:lang w:val="en-US"/>
              </w:rPr>
              <w:t>Manage swipe cards and access to all company properties for all core Staff and seasonals access.</w:t>
            </w:r>
          </w:p>
        </w:tc>
      </w:tr>
    </w:tbl>
    <w:p w14:paraId="27D36CB3" w14:textId="77777777" w:rsidR="00D85353" w:rsidRDefault="00D85353" w:rsidP="00BA1EA9">
      <w:pPr>
        <w:rPr>
          <w:rFonts w:cs="Arial"/>
          <w:sz w:val="20"/>
          <w:szCs w:val="20"/>
          <w:highlight w:val="yellow"/>
        </w:rPr>
      </w:pPr>
    </w:p>
    <w:p w14:paraId="74E0A6BF" w14:textId="77777777" w:rsidR="00A75D6A" w:rsidRPr="001825E8" w:rsidRDefault="00A75D6A" w:rsidP="00A75D6A">
      <w:pPr>
        <w:rPr>
          <w:sz w:val="20"/>
          <w:szCs w:val="20"/>
          <w:highlight w:val="yellow"/>
          <w:lang w:val="en-AU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542"/>
      </w:tblGrid>
      <w:tr w:rsidR="00A75D6A" w:rsidRPr="001825E8" w14:paraId="759F1893" w14:textId="77777777" w:rsidTr="01BE03AE">
        <w:tc>
          <w:tcPr>
            <w:tcW w:w="1701" w:type="dxa"/>
            <w:tcBorders>
              <w:right w:val="nil"/>
            </w:tcBorders>
            <w:shd w:val="clear" w:color="auto" w:fill="D9D9D9" w:themeFill="background1" w:themeFillShade="D9"/>
          </w:tcPr>
          <w:p w14:paraId="6969E1C0" w14:textId="77777777" w:rsidR="00A75D6A" w:rsidRPr="001825E8" w:rsidRDefault="00A75D6A" w:rsidP="000C1C1E">
            <w:pPr>
              <w:spacing w:before="20" w:after="20"/>
              <w:rPr>
                <w:rFonts w:cs="Arial"/>
                <w:b/>
                <w:sz w:val="20"/>
                <w:szCs w:val="20"/>
                <w:lang w:val="en-AU"/>
              </w:rPr>
            </w:pPr>
            <w:r w:rsidRPr="001825E8">
              <w:rPr>
                <w:rFonts w:cs="Arial"/>
                <w:b/>
                <w:sz w:val="20"/>
                <w:szCs w:val="20"/>
                <w:lang w:val="en-AU"/>
              </w:rPr>
              <w:t>Key Result Area:</w:t>
            </w:r>
          </w:p>
        </w:tc>
        <w:tc>
          <w:tcPr>
            <w:tcW w:w="7542" w:type="dxa"/>
            <w:tcBorders>
              <w:left w:val="nil"/>
            </w:tcBorders>
            <w:shd w:val="clear" w:color="auto" w:fill="D9D9D9" w:themeFill="background1" w:themeFillShade="D9"/>
          </w:tcPr>
          <w:p w14:paraId="1E06600A" w14:textId="528608B8" w:rsidR="00A75D6A" w:rsidRPr="001825E8" w:rsidRDefault="00A75D6A" w:rsidP="01BE03AE">
            <w:pPr>
              <w:numPr>
                <w:ilvl w:val="0"/>
                <w:numId w:val="18"/>
              </w:numPr>
              <w:jc w:val="both"/>
              <w:rPr>
                <w:rFonts w:cs="Arial"/>
                <w:b/>
                <w:bCs/>
                <w:sz w:val="20"/>
                <w:szCs w:val="20"/>
                <w:lang w:val="en-AU"/>
              </w:rPr>
            </w:pPr>
            <w:r w:rsidRPr="01BE03AE">
              <w:rPr>
                <w:rFonts w:cs="Arial"/>
                <w:b/>
                <w:bCs/>
                <w:sz w:val="20"/>
                <w:szCs w:val="20"/>
                <w:lang w:val="en-AU"/>
              </w:rPr>
              <w:t>Technical Delivery for Mainstage Performance Program</w:t>
            </w:r>
          </w:p>
        </w:tc>
      </w:tr>
      <w:tr w:rsidR="00A75D6A" w:rsidRPr="001825E8" w14:paraId="05910CD6" w14:textId="77777777" w:rsidTr="01BE03AE">
        <w:tc>
          <w:tcPr>
            <w:tcW w:w="9243" w:type="dxa"/>
            <w:gridSpan w:val="2"/>
          </w:tcPr>
          <w:p w14:paraId="737EC166" w14:textId="77777777" w:rsidR="00A75D6A" w:rsidRPr="001825E8" w:rsidRDefault="00A75D6A" w:rsidP="000C1C1E">
            <w:pPr>
              <w:spacing w:before="60"/>
              <w:rPr>
                <w:rFonts w:cs="Arial"/>
                <w:i/>
                <w:sz w:val="20"/>
                <w:szCs w:val="20"/>
                <w:lang w:val="en-AU" w:eastAsia="en-GB"/>
              </w:rPr>
            </w:pPr>
            <w:r w:rsidRPr="001825E8">
              <w:rPr>
                <w:rFonts w:cs="Arial"/>
                <w:i/>
                <w:sz w:val="20"/>
                <w:szCs w:val="20"/>
                <w:lang w:val="en-AU" w:eastAsia="en-GB"/>
              </w:rPr>
              <w:t>Key Tasks</w:t>
            </w:r>
          </w:p>
          <w:p w14:paraId="60CE6BF3" w14:textId="77777777" w:rsidR="00A75D6A" w:rsidRPr="00CF4A5C" w:rsidRDefault="00A75D6A" w:rsidP="000C1C1E">
            <w:pPr>
              <w:numPr>
                <w:ilvl w:val="0"/>
                <w:numId w:val="17"/>
              </w:numPr>
              <w:spacing w:after="60"/>
              <w:rPr>
                <w:sz w:val="20"/>
                <w:szCs w:val="20"/>
                <w:lang w:val="en-AU"/>
              </w:rPr>
            </w:pPr>
            <w:r w:rsidRPr="00027B26">
              <w:rPr>
                <w:sz w:val="20"/>
                <w:szCs w:val="20"/>
                <w:lang w:val="en-AU"/>
              </w:rPr>
              <w:t xml:space="preserve">Assist with </w:t>
            </w:r>
            <w:r>
              <w:rPr>
                <w:sz w:val="20"/>
                <w:szCs w:val="20"/>
                <w:lang w:val="en-AU"/>
              </w:rPr>
              <w:t xml:space="preserve">initial rehearsals, </w:t>
            </w:r>
            <w:r w:rsidRPr="00027B26">
              <w:rPr>
                <w:sz w:val="20"/>
                <w:szCs w:val="20"/>
                <w:lang w:val="en-AU"/>
              </w:rPr>
              <w:t xml:space="preserve">bump-ins and bump-outs, focus and plot sessions, technical rehearsals, </w:t>
            </w:r>
            <w:r>
              <w:rPr>
                <w:sz w:val="20"/>
                <w:szCs w:val="20"/>
                <w:lang w:val="en-AU"/>
              </w:rPr>
              <w:t xml:space="preserve">dress rehearsals, </w:t>
            </w:r>
            <w:r w:rsidRPr="00027B26">
              <w:rPr>
                <w:sz w:val="20"/>
                <w:szCs w:val="20"/>
                <w:lang w:val="en-AU"/>
              </w:rPr>
              <w:t>previews, and peripheral events of the Company’s mainstage season as required</w:t>
            </w:r>
            <w:r>
              <w:rPr>
                <w:sz w:val="20"/>
                <w:szCs w:val="20"/>
                <w:lang w:val="en-AU"/>
              </w:rPr>
              <w:t>.</w:t>
            </w:r>
          </w:p>
          <w:p w14:paraId="6A1039E4" w14:textId="77777777" w:rsidR="00A75D6A" w:rsidRDefault="00A75D6A" w:rsidP="000C1C1E">
            <w:pPr>
              <w:numPr>
                <w:ilvl w:val="0"/>
                <w:numId w:val="17"/>
              </w:numPr>
              <w:spacing w:after="6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Where required, assist the Technical Manager and/or Head of Lighting in the manufacture of set electrics.</w:t>
            </w:r>
          </w:p>
          <w:p w14:paraId="0B89E042" w14:textId="77777777" w:rsidR="00A75D6A" w:rsidRDefault="00A75D6A" w:rsidP="000C1C1E">
            <w:pPr>
              <w:numPr>
                <w:ilvl w:val="0"/>
                <w:numId w:val="17"/>
              </w:numPr>
              <w:spacing w:after="6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Where required, assist with the specification, sourcing, and manufacture of other show-specific technical systems.</w:t>
            </w:r>
          </w:p>
          <w:p w14:paraId="436D0431" w14:textId="77777777" w:rsidR="00A75D6A" w:rsidRDefault="00A75D6A" w:rsidP="000C1C1E">
            <w:pPr>
              <w:numPr>
                <w:ilvl w:val="0"/>
                <w:numId w:val="17"/>
              </w:numPr>
              <w:spacing w:after="6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Set up technical systems as required for rehearsals at Pier 2/3 and, where appropriate, instruct stage management and creative staff in their use.</w:t>
            </w:r>
          </w:p>
          <w:p w14:paraId="484698D4" w14:textId="77777777" w:rsidR="00A75D6A" w:rsidRDefault="00A75D6A" w:rsidP="000C1C1E">
            <w:pPr>
              <w:numPr>
                <w:ilvl w:val="0"/>
                <w:numId w:val="17"/>
              </w:numPr>
              <w:spacing w:after="6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As required, assist in preparing and editing technical plans and other documents for the Company’s mainstage shows, including documentation and video to facilitate the remounting of shows.</w:t>
            </w:r>
          </w:p>
          <w:p w14:paraId="5761CC5D" w14:textId="77777777" w:rsidR="00A75D6A" w:rsidRPr="001825E8" w:rsidRDefault="00A75D6A" w:rsidP="000C1C1E">
            <w:pPr>
              <w:numPr>
                <w:ilvl w:val="0"/>
                <w:numId w:val="17"/>
              </w:numPr>
              <w:spacing w:after="6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Support</w:t>
            </w:r>
            <w:r w:rsidRPr="001825E8">
              <w:rPr>
                <w:sz w:val="20"/>
                <w:szCs w:val="20"/>
                <w:lang w:val="en-AU"/>
              </w:rPr>
              <w:t xml:space="preserve"> strong partnerships and lines of communication </w:t>
            </w:r>
            <w:r>
              <w:rPr>
                <w:sz w:val="20"/>
                <w:szCs w:val="20"/>
                <w:lang w:val="en-AU"/>
              </w:rPr>
              <w:t xml:space="preserve">with creatives working on company productions </w:t>
            </w:r>
            <w:r w:rsidRPr="001825E8">
              <w:rPr>
                <w:sz w:val="20"/>
                <w:szCs w:val="20"/>
                <w:lang w:val="en-AU"/>
              </w:rPr>
              <w:t>to enable the delivery of design elements</w:t>
            </w:r>
            <w:r>
              <w:rPr>
                <w:sz w:val="20"/>
                <w:szCs w:val="20"/>
                <w:lang w:val="en-AU"/>
              </w:rPr>
              <w:t>.</w:t>
            </w:r>
          </w:p>
          <w:p w14:paraId="5DE9F356" w14:textId="77777777" w:rsidR="00A75D6A" w:rsidRDefault="00A75D6A" w:rsidP="000C1C1E">
            <w:pPr>
              <w:numPr>
                <w:ilvl w:val="0"/>
                <w:numId w:val="17"/>
              </w:numPr>
              <w:spacing w:after="60"/>
              <w:rPr>
                <w:sz w:val="20"/>
                <w:szCs w:val="20"/>
                <w:lang w:val="en-AU"/>
              </w:rPr>
            </w:pPr>
            <w:r>
              <w:rPr>
                <w:sz w:val="20"/>
                <w:szCs w:val="20"/>
                <w:lang w:val="en-AU"/>
              </w:rPr>
              <w:t>Support the</w:t>
            </w:r>
            <w:r w:rsidRPr="001825E8">
              <w:rPr>
                <w:sz w:val="20"/>
                <w:szCs w:val="20"/>
                <w:lang w:val="en-AU"/>
              </w:rPr>
              <w:t xml:space="preserve"> deliver</w:t>
            </w:r>
            <w:r>
              <w:rPr>
                <w:sz w:val="20"/>
                <w:szCs w:val="20"/>
                <w:lang w:val="en-AU"/>
              </w:rPr>
              <w:t>y</w:t>
            </w:r>
            <w:r w:rsidRPr="001825E8">
              <w:rPr>
                <w:sz w:val="20"/>
                <w:szCs w:val="20"/>
                <w:lang w:val="en-AU"/>
              </w:rPr>
              <w:t xml:space="preserve"> </w:t>
            </w:r>
            <w:r>
              <w:rPr>
                <w:sz w:val="20"/>
                <w:szCs w:val="20"/>
                <w:lang w:val="en-AU"/>
              </w:rPr>
              <w:t xml:space="preserve">of </w:t>
            </w:r>
            <w:r w:rsidRPr="001825E8">
              <w:rPr>
                <w:sz w:val="20"/>
                <w:szCs w:val="20"/>
                <w:lang w:val="en-AU"/>
              </w:rPr>
              <w:t>best-practice technical work to ensure the satisfaction of all stakeholders.</w:t>
            </w:r>
          </w:p>
          <w:p w14:paraId="73290521" w14:textId="77777777" w:rsidR="00A75D6A" w:rsidRPr="009B4BD3" w:rsidRDefault="00A75D6A" w:rsidP="000C1C1E">
            <w:pPr>
              <w:numPr>
                <w:ilvl w:val="0"/>
                <w:numId w:val="17"/>
              </w:numPr>
              <w:spacing w:after="60"/>
              <w:rPr>
                <w:sz w:val="20"/>
                <w:szCs w:val="20"/>
                <w:lang w:val="en-AU"/>
              </w:rPr>
            </w:pPr>
            <w:r w:rsidRPr="001825E8">
              <w:rPr>
                <w:sz w:val="20"/>
                <w:szCs w:val="20"/>
                <w:lang w:val="en-AU"/>
              </w:rPr>
              <w:t xml:space="preserve">Apply WH&amp;S policies and procedures in relation to the </w:t>
            </w:r>
            <w:r>
              <w:rPr>
                <w:sz w:val="20"/>
                <w:szCs w:val="20"/>
                <w:lang w:val="en-AU"/>
              </w:rPr>
              <w:t xml:space="preserve">mainstage </w:t>
            </w:r>
            <w:r w:rsidRPr="001825E8">
              <w:rPr>
                <w:sz w:val="20"/>
                <w:szCs w:val="20"/>
                <w:lang w:val="en-AU"/>
              </w:rPr>
              <w:t>performance program.</w:t>
            </w:r>
          </w:p>
          <w:p w14:paraId="07B6A97E" w14:textId="77777777" w:rsidR="00A75D6A" w:rsidRPr="001825E8" w:rsidRDefault="00A75D6A" w:rsidP="000C1C1E">
            <w:pPr>
              <w:spacing w:after="60"/>
              <w:rPr>
                <w:sz w:val="20"/>
                <w:szCs w:val="20"/>
                <w:lang w:val="en-AU"/>
              </w:rPr>
            </w:pPr>
          </w:p>
        </w:tc>
      </w:tr>
    </w:tbl>
    <w:p w14:paraId="6F19CF06" w14:textId="77777777" w:rsidR="00A75D6A" w:rsidRDefault="00A75D6A" w:rsidP="00BA1EA9">
      <w:pPr>
        <w:rPr>
          <w:rFonts w:cs="Arial"/>
          <w:sz w:val="20"/>
          <w:szCs w:val="20"/>
          <w:highlight w:val="yellow"/>
        </w:rPr>
      </w:pPr>
    </w:p>
    <w:p w14:paraId="385A223F" w14:textId="77777777" w:rsidR="00A75D6A" w:rsidRDefault="00A75D6A" w:rsidP="00BA1EA9">
      <w:pPr>
        <w:rPr>
          <w:rFonts w:cs="Arial"/>
          <w:sz w:val="20"/>
          <w:szCs w:val="20"/>
          <w:highlight w:val="yellow"/>
        </w:rPr>
      </w:pP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6"/>
      </w:tblGrid>
      <w:tr w:rsidR="00990B06" w:rsidRPr="009C0148" w14:paraId="28C5DC1A" w14:textId="77777777" w:rsidTr="35E8CD39">
        <w:tc>
          <w:tcPr>
            <w:tcW w:w="1872" w:type="dxa"/>
            <w:tcBorders>
              <w:right w:val="nil"/>
            </w:tcBorders>
            <w:shd w:val="clear" w:color="auto" w:fill="D9D9D9" w:themeFill="background1" w:themeFillShade="D9"/>
          </w:tcPr>
          <w:p w14:paraId="1A5F6A31" w14:textId="77777777" w:rsidR="00990B06" w:rsidRPr="009C0148" w:rsidRDefault="00990B06" w:rsidP="00C019D6">
            <w:pPr>
              <w:spacing w:before="20" w:after="20"/>
              <w:rPr>
                <w:rFonts w:cs="Arial"/>
                <w:b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>Key Result Area:</w:t>
            </w:r>
          </w:p>
        </w:tc>
        <w:tc>
          <w:tcPr>
            <w:tcW w:w="7376" w:type="dxa"/>
            <w:tcBorders>
              <w:left w:val="nil"/>
            </w:tcBorders>
            <w:shd w:val="clear" w:color="auto" w:fill="D9D9D9" w:themeFill="background1" w:themeFillShade="D9"/>
          </w:tcPr>
          <w:p w14:paraId="597997EA" w14:textId="77777777" w:rsidR="00990B06" w:rsidRPr="009C0148" w:rsidRDefault="00793C8F" w:rsidP="00D12DDC">
            <w:pPr>
              <w:numPr>
                <w:ilvl w:val="0"/>
                <w:numId w:val="18"/>
              </w:numPr>
              <w:jc w:val="both"/>
              <w:rPr>
                <w:rFonts w:cs="Arial"/>
                <w:b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b/>
                <w:sz w:val="20"/>
                <w:szCs w:val="20"/>
                <w:lang w:val="en-AU"/>
              </w:rPr>
              <w:t>WH&amp;S</w:t>
            </w:r>
          </w:p>
        </w:tc>
      </w:tr>
      <w:tr w:rsidR="00990B06" w:rsidRPr="009C0148" w14:paraId="6AE11A1C" w14:textId="77777777" w:rsidTr="35E8CD39">
        <w:tc>
          <w:tcPr>
            <w:tcW w:w="9248" w:type="dxa"/>
            <w:gridSpan w:val="2"/>
          </w:tcPr>
          <w:p w14:paraId="4999A118" w14:textId="77777777" w:rsidR="00793C8F" w:rsidRPr="009C0148" w:rsidRDefault="00990B06" w:rsidP="00793C8F">
            <w:pPr>
              <w:spacing w:before="60"/>
              <w:rPr>
                <w:rFonts w:cs="Arial"/>
                <w:i/>
                <w:sz w:val="20"/>
                <w:szCs w:val="20"/>
                <w:lang w:val="en-AU" w:eastAsia="en-GB"/>
              </w:rPr>
            </w:pPr>
            <w:r w:rsidRPr="009C0148">
              <w:rPr>
                <w:rFonts w:cs="Arial"/>
                <w:i/>
                <w:sz w:val="20"/>
                <w:szCs w:val="20"/>
                <w:lang w:val="en-AU" w:eastAsia="en-GB"/>
              </w:rPr>
              <w:t>Key Tasks</w:t>
            </w:r>
          </w:p>
          <w:p w14:paraId="02F03302" w14:textId="58521ACF" w:rsidR="00321053" w:rsidRPr="003E56FC" w:rsidRDefault="2387E5C0" w:rsidP="00CC0F63">
            <w:pPr>
              <w:numPr>
                <w:ilvl w:val="0"/>
                <w:numId w:val="17"/>
              </w:numPr>
              <w:rPr>
                <w:rFonts w:cs="Arial"/>
                <w:sz w:val="20"/>
                <w:szCs w:val="20"/>
                <w:lang w:val="en-AU"/>
              </w:rPr>
            </w:pPr>
            <w:r w:rsidRPr="35E8CD39">
              <w:rPr>
                <w:rFonts w:cs="Arial"/>
                <w:sz w:val="20"/>
                <w:szCs w:val="20"/>
                <w:lang w:val="en-AU"/>
              </w:rPr>
              <w:lastRenderedPageBreak/>
              <w:t xml:space="preserve">Assist to </w:t>
            </w:r>
            <w:r w:rsidR="17B18BD6" w:rsidRPr="35E8CD39">
              <w:rPr>
                <w:rFonts w:cs="Arial"/>
                <w:sz w:val="20"/>
                <w:szCs w:val="20"/>
                <w:lang w:val="en-AU"/>
              </w:rPr>
              <w:t>ensure that the Company</w:t>
            </w:r>
            <w:r w:rsidR="634A1AF8" w:rsidRPr="35E8CD39">
              <w:rPr>
                <w:rFonts w:cs="Arial"/>
                <w:sz w:val="20"/>
                <w:szCs w:val="20"/>
                <w:lang w:val="en-AU"/>
              </w:rPr>
              <w:t>’</w:t>
            </w:r>
            <w:r w:rsidR="17B18BD6" w:rsidRPr="35E8CD39">
              <w:rPr>
                <w:rFonts w:cs="Arial"/>
                <w:sz w:val="20"/>
                <w:szCs w:val="20"/>
                <w:lang w:val="en-AU"/>
              </w:rPr>
              <w:t xml:space="preserve">s WH&amp;S policies are updated and reviewed </w:t>
            </w:r>
            <w:r w:rsidR="2DDA4D79" w:rsidRPr="35E8CD39">
              <w:rPr>
                <w:rFonts w:cs="Arial"/>
                <w:sz w:val="20"/>
                <w:szCs w:val="20"/>
                <w:lang w:val="en-AU"/>
              </w:rPr>
              <w:t>bi</w:t>
            </w:r>
            <w:r w:rsidR="2F598B6B" w:rsidRPr="35E8CD39">
              <w:rPr>
                <w:rFonts w:cs="Arial"/>
                <w:sz w:val="20"/>
                <w:szCs w:val="20"/>
                <w:lang w:val="en-AU"/>
              </w:rPr>
              <w:t>ennially</w:t>
            </w:r>
            <w:r w:rsidR="17B18BD6" w:rsidRPr="35E8CD39">
              <w:rPr>
                <w:rFonts w:cs="Arial"/>
                <w:sz w:val="20"/>
                <w:szCs w:val="20"/>
                <w:lang w:val="en-AU"/>
              </w:rPr>
              <w:t xml:space="preserve"> in accordance with the relevant legislation. </w:t>
            </w:r>
          </w:p>
          <w:p w14:paraId="25C5F2C8" w14:textId="445351C1" w:rsidR="00321053" w:rsidRPr="003E56FC" w:rsidRDefault="17B18BD6" w:rsidP="00CC0F63">
            <w:pPr>
              <w:numPr>
                <w:ilvl w:val="0"/>
                <w:numId w:val="17"/>
              </w:numPr>
              <w:rPr>
                <w:rFonts w:cs="Arial"/>
                <w:sz w:val="20"/>
                <w:szCs w:val="20"/>
                <w:lang w:val="en-AU"/>
              </w:rPr>
            </w:pPr>
            <w:r w:rsidRPr="35E8CD39">
              <w:rPr>
                <w:rFonts w:cs="Arial"/>
                <w:sz w:val="20"/>
                <w:szCs w:val="20"/>
                <w:lang w:val="en-AU"/>
              </w:rPr>
              <w:t xml:space="preserve">Ensure WH&amp;S compliance in </w:t>
            </w:r>
            <w:r w:rsidR="1F3A7719" w:rsidRPr="35E8CD39">
              <w:rPr>
                <w:rFonts w:cs="Arial"/>
                <w:sz w:val="20"/>
                <w:szCs w:val="20"/>
                <w:lang w:val="en-AU"/>
              </w:rPr>
              <w:t>accordance</w:t>
            </w:r>
            <w:r w:rsidRPr="35E8CD39">
              <w:rPr>
                <w:rFonts w:cs="Arial"/>
                <w:sz w:val="20"/>
                <w:szCs w:val="20"/>
                <w:lang w:val="en-AU"/>
              </w:rPr>
              <w:t xml:space="preserve"> </w:t>
            </w:r>
            <w:r w:rsidR="0A612931" w:rsidRPr="35E8CD39">
              <w:rPr>
                <w:rFonts w:cs="Arial"/>
                <w:sz w:val="20"/>
                <w:szCs w:val="20"/>
                <w:lang w:val="en-AU"/>
              </w:rPr>
              <w:t xml:space="preserve">with </w:t>
            </w:r>
            <w:r w:rsidRPr="35E8CD39">
              <w:rPr>
                <w:rFonts w:cs="Arial"/>
                <w:sz w:val="20"/>
                <w:szCs w:val="20"/>
                <w:lang w:val="en-AU"/>
              </w:rPr>
              <w:t xml:space="preserve">the Company’s </w:t>
            </w:r>
            <w:r w:rsidR="54312F8E" w:rsidRPr="35E8CD39">
              <w:rPr>
                <w:rFonts w:cs="Arial"/>
                <w:sz w:val="20"/>
                <w:szCs w:val="20"/>
                <w:lang w:val="en-AU"/>
              </w:rPr>
              <w:t xml:space="preserve">current </w:t>
            </w:r>
            <w:r w:rsidR="6BABED66" w:rsidRPr="35E8CD39">
              <w:rPr>
                <w:rFonts w:cs="Arial"/>
                <w:sz w:val="20"/>
                <w:szCs w:val="20"/>
                <w:lang w:val="en-AU"/>
              </w:rPr>
              <w:t xml:space="preserve">and future </w:t>
            </w:r>
            <w:r w:rsidRPr="35E8CD39">
              <w:rPr>
                <w:rFonts w:cs="Arial"/>
                <w:sz w:val="20"/>
                <w:szCs w:val="20"/>
                <w:lang w:val="en-AU"/>
              </w:rPr>
              <w:t>facilities.</w:t>
            </w:r>
          </w:p>
          <w:p w14:paraId="13299664" w14:textId="50765BA8" w:rsidR="0033082A" w:rsidRPr="003E56FC" w:rsidRDefault="07CD325E" w:rsidP="00793C8F">
            <w:pPr>
              <w:numPr>
                <w:ilvl w:val="0"/>
                <w:numId w:val="17"/>
              </w:numPr>
              <w:rPr>
                <w:rFonts w:cs="Arial"/>
                <w:sz w:val="20"/>
                <w:szCs w:val="20"/>
                <w:lang w:val="en-AU"/>
              </w:rPr>
            </w:pPr>
            <w:r w:rsidRPr="35E8CD39">
              <w:rPr>
                <w:rFonts w:cs="Arial"/>
                <w:sz w:val="20"/>
                <w:szCs w:val="20"/>
                <w:lang w:val="en-AU"/>
              </w:rPr>
              <w:t xml:space="preserve">With the </w:t>
            </w:r>
            <w:r w:rsidR="332EEA33" w:rsidRPr="35E8CD39">
              <w:rPr>
                <w:rFonts w:cs="Arial"/>
                <w:sz w:val="20"/>
                <w:szCs w:val="20"/>
                <w:lang w:val="en-AU"/>
              </w:rPr>
              <w:t xml:space="preserve">Venue and </w:t>
            </w:r>
            <w:r w:rsidRPr="35E8CD39">
              <w:rPr>
                <w:rFonts w:cs="Arial"/>
                <w:sz w:val="20"/>
                <w:szCs w:val="20"/>
                <w:lang w:val="en-AU"/>
              </w:rPr>
              <w:t>Operations Manager p</w:t>
            </w:r>
            <w:r w:rsidR="6BABED66" w:rsidRPr="35E8CD39">
              <w:rPr>
                <w:rFonts w:cs="Arial"/>
                <w:sz w:val="20"/>
                <w:szCs w:val="20"/>
                <w:lang w:val="en-AU"/>
              </w:rPr>
              <w:t>lan and incorporate</w:t>
            </w:r>
            <w:r w:rsidR="69C25557" w:rsidRPr="35E8CD39">
              <w:rPr>
                <w:rFonts w:cs="Arial"/>
                <w:sz w:val="20"/>
                <w:szCs w:val="20"/>
                <w:lang w:val="en-AU"/>
              </w:rPr>
              <w:t xml:space="preserve"> WH</w:t>
            </w:r>
            <w:r w:rsidR="587FB784" w:rsidRPr="35E8CD39">
              <w:rPr>
                <w:rFonts w:cs="Arial"/>
                <w:sz w:val="20"/>
                <w:szCs w:val="20"/>
                <w:lang w:val="en-AU"/>
              </w:rPr>
              <w:t>S policies for</w:t>
            </w:r>
            <w:r w:rsidR="2FEBDB56" w:rsidRPr="35E8CD39">
              <w:rPr>
                <w:rFonts w:cs="Arial"/>
                <w:sz w:val="20"/>
                <w:szCs w:val="20"/>
                <w:lang w:val="en-AU"/>
              </w:rPr>
              <w:t xml:space="preserve"> Pier 2/3 </w:t>
            </w:r>
            <w:r w:rsidR="14ECF739" w:rsidRPr="35E8CD39">
              <w:rPr>
                <w:rFonts w:cs="Arial"/>
                <w:sz w:val="20"/>
                <w:szCs w:val="20"/>
                <w:lang w:val="en-AU"/>
              </w:rPr>
              <w:t xml:space="preserve">and </w:t>
            </w:r>
            <w:r w:rsidR="0A612931" w:rsidRPr="35E8CD39">
              <w:rPr>
                <w:rFonts w:cs="Arial"/>
                <w:sz w:val="20"/>
                <w:szCs w:val="20"/>
                <w:lang w:val="en-AU"/>
              </w:rPr>
              <w:t xml:space="preserve">necessary </w:t>
            </w:r>
            <w:r w:rsidR="14ECF739" w:rsidRPr="35E8CD39">
              <w:rPr>
                <w:rFonts w:cs="Arial"/>
                <w:sz w:val="20"/>
                <w:szCs w:val="20"/>
                <w:lang w:val="en-AU"/>
              </w:rPr>
              <w:t>requirements to run a venue</w:t>
            </w:r>
            <w:r w:rsidR="44D3917B" w:rsidRPr="35E8CD39">
              <w:rPr>
                <w:rFonts w:cs="Arial"/>
                <w:sz w:val="20"/>
                <w:szCs w:val="20"/>
                <w:lang w:val="en-AU"/>
              </w:rPr>
              <w:t xml:space="preserve"> including running a set </w:t>
            </w:r>
            <w:r w:rsidR="1F3A7719" w:rsidRPr="35E8CD39">
              <w:rPr>
                <w:rFonts w:cs="Arial"/>
                <w:sz w:val="20"/>
                <w:szCs w:val="20"/>
                <w:lang w:val="en-AU"/>
              </w:rPr>
              <w:t xml:space="preserve">workshop </w:t>
            </w:r>
            <w:r w:rsidR="44D3917B" w:rsidRPr="35E8CD39">
              <w:rPr>
                <w:rFonts w:cs="Arial"/>
                <w:sz w:val="20"/>
                <w:szCs w:val="20"/>
                <w:lang w:val="en-AU"/>
              </w:rPr>
              <w:t>and costume work</w:t>
            </w:r>
            <w:r w:rsidR="1F3A7719" w:rsidRPr="35E8CD39">
              <w:rPr>
                <w:rFonts w:cs="Arial"/>
                <w:sz w:val="20"/>
                <w:szCs w:val="20"/>
                <w:lang w:val="en-AU"/>
              </w:rPr>
              <w:t>room</w:t>
            </w:r>
            <w:r w:rsidR="01B808F2" w:rsidRPr="35E8CD39">
              <w:rPr>
                <w:rFonts w:cs="Arial"/>
                <w:sz w:val="20"/>
                <w:szCs w:val="20"/>
                <w:lang w:val="en-AU"/>
              </w:rPr>
              <w:t xml:space="preserve"> and Events</w:t>
            </w:r>
            <w:r w:rsidR="14ECF739" w:rsidRPr="35E8CD39">
              <w:rPr>
                <w:rFonts w:cs="Arial"/>
                <w:sz w:val="20"/>
                <w:szCs w:val="20"/>
                <w:lang w:val="en-AU"/>
              </w:rPr>
              <w:t xml:space="preserve">. </w:t>
            </w:r>
          </w:p>
          <w:p w14:paraId="16A1C998" w14:textId="4EE23B96" w:rsidR="7C83809E" w:rsidRDefault="7C83809E" w:rsidP="35E8CD39">
            <w:pPr>
              <w:numPr>
                <w:ilvl w:val="0"/>
                <w:numId w:val="17"/>
              </w:numPr>
              <w:rPr>
                <w:rFonts w:cs="Arial"/>
                <w:sz w:val="20"/>
                <w:szCs w:val="20"/>
                <w:lang w:val="en-AU"/>
              </w:rPr>
            </w:pPr>
            <w:r w:rsidRPr="35E8CD39">
              <w:rPr>
                <w:rFonts w:cs="Arial"/>
                <w:sz w:val="20"/>
                <w:szCs w:val="20"/>
                <w:lang w:val="en-AU"/>
              </w:rPr>
              <w:t>Read and research OPM’s for Pier 2/3, become familiar with running of the precinct and how this impacts Bell S</w:t>
            </w:r>
            <w:r w:rsidR="0F3283AD" w:rsidRPr="35E8CD39">
              <w:rPr>
                <w:rFonts w:cs="Arial"/>
                <w:sz w:val="20"/>
                <w:szCs w:val="20"/>
                <w:lang w:val="en-AU"/>
              </w:rPr>
              <w:t>h</w:t>
            </w:r>
            <w:r w:rsidRPr="35E8CD39">
              <w:rPr>
                <w:rFonts w:cs="Arial"/>
                <w:sz w:val="20"/>
                <w:szCs w:val="20"/>
                <w:lang w:val="en-AU"/>
              </w:rPr>
              <w:t>akespeare</w:t>
            </w:r>
            <w:r w:rsidR="37C3ED29" w:rsidRPr="35E8CD39">
              <w:rPr>
                <w:rFonts w:cs="Arial"/>
                <w:sz w:val="20"/>
                <w:szCs w:val="20"/>
                <w:lang w:val="en-AU"/>
              </w:rPr>
              <w:t>’</w:t>
            </w:r>
            <w:r w:rsidRPr="35E8CD39">
              <w:rPr>
                <w:rFonts w:cs="Arial"/>
                <w:sz w:val="20"/>
                <w:szCs w:val="20"/>
                <w:lang w:val="en-AU"/>
              </w:rPr>
              <w:t xml:space="preserve">s </w:t>
            </w:r>
            <w:r w:rsidR="262FAEBC" w:rsidRPr="35E8CD39">
              <w:rPr>
                <w:rFonts w:cs="Arial"/>
                <w:sz w:val="20"/>
                <w:szCs w:val="20"/>
                <w:lang w:val="en-AU"/>
              </w:rPr>
              <w:t xml:space="preserve">footprint </w:t>
            </w:r>
            <w:proofErr w:type="gramStart"/>
            <w:r w:rsidR="5F7D163A" w:rsidRPr="35E8CD39">
              <w:rPr>
                <w:rFonts w:cs="Arial"/>
                <w:sz w:val="20"/>
                <w:szCs w:val="20"/>
                <w:lang w:val="en-AU"/>
              </w:rPr>
              <w:t>in regard to</w:t>
            </w:r>
            <w:proofErr w:type="gramEnd"/>
            <w:r w:rsidR="5F7D163A" w:rsidRPr="35E8CD39">
              <w:rPr>
                <w:rFonts w:cs="Arial"/>
                <w:sz w:val="20"/>
                <w:szCs w:val="20"/>
                <w:lang w:val="en-AU"/>
              </w:rPr>
              <w:t xml:space="preserve"> other stakeholders within the WBAP.</w:t>
            </w:r>
          </w:p>
          <w:p w14:paraId="2C9F0074" w14:textId="72748D4C" w:rsidR="00A97E1C" w:rsidRPr="009C0148" w:rsidRDefault="003E56FC" w:rsidP="55CBB0B3">
            <w:pPr>
              <w:numPr>
                <w:ilvl w:val="0"/>
                <w:numId w:val="17"/>
              </w:numPr>
              <w:spacing w:line="276" w:lineRule="auto"/>
              <w:jc w:val="both"/>
              <w:rPr>
                <w:rFonts w:cs="Arial"/>
                <w:sz w:val="20"/>
                <w:szCs w:val="20"/>
                <w:lang w:val="en-AU"/>
              </w:rPr>
            </w:pPr>
            <w:r w:rsidRPr="55CBB0B3">
              <w:rPr>
                <w:rFonts w:cs="Arial"/>
                <w:sz w:val="20"/>
                <w:szCs w:val="20"/>
              </w:rPr>
              <w:t>Assist the Venue and Operations Manager to p</w:t>
            </w:r>
            <w:r w:rsidR="18B93B00" w:rsidRPr="55CBB0B3">
              <w:rPr>
                <w:rFonts w:cs="Arial"/>
                <w:sz w:val="20"/>
                <w:szCs w:val="20"/>
              </w:rPr>
              <w:t>lan and maintain a safe and WH&amp;S compliant work environment in line with relevant policies and guidelines and specific to the production environment.</w:t>
            </w:r>
          </w:p>
        </w:tc>
      </w:tr>
    </w:tbl>
    <w:p w14:paraId="58B3984F" w14:textId="77777777" w:rsidR="001A69F8" w:rsidRPr="009C0148" w:rsidRDefault="001A69F8" w:rsidP="00B84038">
      <w:pPr>
        <w:spacing w:before="240" w:after="120"/>
        <w:rPr>
          <w:rFonts w:cs="Arial"/>
          <w:b/>
          <w:i/>
          <w:color w:val="365F91"/>
          <w:sz w:val="20"/>
          <w:szCs w:val="20"/>
          <w:lang w:val="en-AU"/>
        </w:rPr>
      </w:pPr>
      <w:r w:rsidRPr="009C0148">
        <w:rPr>
          <w:rFonts w:cs="Arial"/>
          <w:b/>
          <w:color w:val="365F91"/>
          <w:sz w:val="20"/>
          <w:szCs w:val="20"/>
          <w:lang w:val="en-AU"/>
        </w:rPr>
        <w:lastRenderedPageBreak/>
        <w:t>Performance Criteria</w:t>
      </w:r>
    </w:p>
    <w:tbl>
      <w:tblPr>
        <w:tblW w:w="90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90"/>
      </w:tblGrid>
      <w:tr w:rsidR="001A69F8" w:rsidRPr="009C0148" w14:paraId="69970ECF" w14:textId="77777777" w:rsidTr="00DF3439">
        <w:tc>
          <w:tcPr>
            <w:tcW w:w="9090" w:type="dxa"/>
            <w:vAlign w:val="center"/>
          </w:tcPr>
          <w:p w14:paraId="7CE6FD84" w14:textId="2B28BB57" w:rsidR="001A69F8" w:rsidRPr="009C0148" w:rsidRDefault="00A66B32" w:rsidP="00DF3439">
            <w:pPr>
              <w:pStyle w:val="Header"/>
              <w:numPr>
                <w:ilvl w:val="0"/>
                <w:numId w:val="13"/>
              </w:numPr>
              <w:tabs>
                <w:tab w:val="clear" w:pos="360"/>
                <w:tab w:val="clear" w:pos="4680"/>
                <w:tab w:val="clear" w:pos="9360"/>
              </w:tabs>
              <w:spacing w:after="60"/>
              <w:ind w:left="426" w:hanging="426"/>
              <w:rPr>
                <w:rFonts w:cs="Arial"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sz w:val="20"/>
                <w:szCs w:val="20"/>
                <w:lang w:val="en-AU"/>
              </w:rPr>
              <w:t>High level of stakeholder satisfaction</w:t>
            </w:r>
            <w:r w:rsidR="00F314C2" w:rsidRPr="009C0148">
              <w:rPr>
                <w:rFonts w:cs="Arial"/>
                <w:sz w:val="20"/>
                <w:szCs w:val="20"/>
                <w:lang w:val="en-AU"/>
              </w:rPr>
              <w:t xml:space="preserve"> and engagement</w:t>
            </w:r>
            <w:r w:rsidR="006D6D26">
              <w:rPr>
                <w:rFonts w:cs="Arial"/>
                <w:sz w:val="20"/>
                <w:szCs w:val="20"/>
                <w:lang w:val="en-AU"/>
              </w:rPr>
              <w:t>.</w:t>
            </w:r>
          </w:p>
          <w:p w14:paraId="4498A398" w14:textId="0C516F55" w:rsidR="001E2D16" w:rsidRPr="009C0148" w:rsidRDefault="00A66B32" w:rsidP="00DF3439">
            <w:pPr>
              <w:pStyle w:val="Header"/>
              <w:numPr>
                <w:ilvl w:val="0"/>
                <w:numId w:val="13"/>
              </w:numPr>
              <w:tabs>
                <w:tab w:val="clear" w:pos="360"/>
                <w:tab w:val="clear" w:pos="4680"/>
                <w:tab w:val="clear" w:pos="9360"/>
              </w:tabs>
              <w:spacing w:after="60"/>
              <w:ind w:left="426" w:hanging="426"/>
              <w:rPr>
                <w:rFonts w:cs="Arial"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sz w:val="20"/>
                <w:szCs w:val="20"/>
                <w:lang w:val="en-AU"/>
              </w:rPr>
              <w:t>Appropriate st</w:t>
            </w:r>
            <w:r w:rsidR="00D12DDC" w:rsidRPr="009C0148">
              <w:rPr>
                <w:rFonts w:cs="Arial"/>
                <w:sz w:val="20"/>
                <w:szCs w:val="20"/>
                <w:lang w:val="en-AU"/>
              </w:rPr>
              <w:t>atutory compliance including WH&amp;S</w:t>
            </w:r>
            <w:r w:rsidR="00A66A9D" w:rsidRPr="009C0148">
              <w:rPr>
                <w:rFonts w:cs="Arial"/>
                <w:sz w:val="20"/>
                <w:szCs w:val="20"/>
                <w:lang w:val="en-AU"/>
              </w:rPr>
              <w:t>, regulatory and legislative commitments</w:t>
            </w:r>
            <w:r w:rsidR="006D6D26">
              <w:rPr>
                <w:rFonts w:cs="Arial"/>
                <w:sz w:val="20"/>
                <w:szCs w:val="20"/>
                <w:lang w:val="en-AU"/>
              </w:rPr>
              <w:t>.</w:t>
            </w:r>
          </w:p>
          <w:p w14:paraId="45921253" w14:textId="4BE0DB7F" w:rsidR="00F314C2" w:rsidRDefault="00F314C2" w:rsidP="00DF3439">
            <w:pPr>
              <w:pStyle w:val="Header"/>
              <w:numPr>
                <w:ilvl w:val="0"/>
                <w:numId w:val="13"/>
              </w:numPr>
              <w:tabs>
                <w:tab w:val="clear" w:pos="360"/>
                <w:tab w:val="clear" w:pos="4680"/>
                <w:tab w:val="clear" w:pos="9360"/>
              </w:tabs>
              <w:spacing w:after="60"/>
              <w:ind w:left="426" w:hanging="426"/>
              <w:rPr>
                <w:rFonts w:cs="Arial"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sz w:val="20"/>
                <w:szCs w:val="20"/>
                <w:lang w:val="en-AU"/>
              </w:rPr>
              <w:t xml:space="preserve">Enable clear and open interdepartmental communication to enable </w:t>
            </w:r>
            <w:r w:rsidR="00290BC7" w:rsidRPr="009C0148">
              <w:rPr>
                <w:rFonts w:cs="Arial"/>
                <w:sz w:val="20"/>
                <w:szCs w:val="20"/>
                <w:lang w:val="en-AU"/>
              </w:rPr>
              <w:t xml:space="preserve">operational and technical Company requirements to be </w:t>
            </w:r>
            <w:r w:rsidR="00E50266" w:rsidRPr="009C0148">
              <w:rPr>
                <w:rFonts w:cs="Arial"/>
                <w:sz w:val="20"/>
                <w:szCs w:val="20"/>
                <w:lang w:val="en-AU"/>
              </w:rPr>
              <w:t>realised at a high standard</w:t>
            </w:r>
            <w:r w:rsidR="006D6D26">
              <w:rPr>
                <w:rFonts w:cs="Arial"/>
                <w:sz w:val="20"/>
                <w:szCs w:val="20"/>
                <w:lang w:val="en-AU"/>
              </w:rPr>
              <w:t>.</w:t>
            </w:r>
          </w:p>
          <w:p w14:paraId="2977A3ED" w14:textId="203C7F00" w:rsidR="006D6D26" w:rsidRDefault="006D6D26" w:rsidP="006D6D26">
            <w:pPr>
              <w:pStyle w:val="Header"/>
              <w:numPr>
                <w:ilvl w:val="0"/>
                <w:numId w:val="13"/>
              </w:numPr>
              <w:tabs>
                <w:tab w:val="clear" w:pos="360"/>
                <w:tab w:val="clear" w:pos="4680"/>
                <w:tab w:val="clear" w:pos="9360"/>
              </w:tabs>
              <w:spacing w:after="60"/>
              <w:ind w:left="426" w:hanging="426"/>
              <w:rPr>
                <w:rFonts w:cs="Arial"/>
                <w:sz w:val="20"/>
                <w:szCs w:val="20"/>
                <w:lang w:val="en-AU"/>
              </w:rPr>
            </w:pPr>
            <w:r>
              <w:rPr>
                <w:rFonts w:cs="Arial"/>
                <w:sz w:val="20"/>
                <w:szCs w:val="20"/>
                <w:lang w:val="en-AU"/>
              </w:rPr>
              <w:t>Support or directly deliver the technical aspects of high-quality company events at Pier 2/3.</w:t>
            </w:r>
          </w:p>
          <w:p w14:paraId="661E0A22" w14:textId="652A3B94" w:rsidR="006D6D26" w:rsidRPr="006D6D26" w:rsidRDefault="006D6D26" w:rsidP="006D6D26">
            <w:pPr>
              <w:pStyle w:val="Header"/>
              <w:numPr>
                <w:ilvl w:val="0"/>
                <w:numId w:val="13"/>
              </w:numPr>
              <w:tabs>
                <w:tab w:val="clear" w:pos="360"/>
                <w:tab w:val="clear" w:pos="4680"/>
                <w:tab w:val="clear" w:pos="9360"/>
              </w:tabs>
              <w:spacing w:after="60"/>
              <w:ind w:left="426" w:hanging="426"/>
              <w:rPr>
                <w:rFonts w:cs="Arial"/>
                <w:sz w:val="20"/>
                <w:szCs w:val="20"/>
                <w:lang w:val="en-AU"/>
              </w:rPr>
            </w:pPr>
            <w:r>
              <w:rPr>
                <w:rFonts w:cs="Arial"/>
                <w:sz w:val="20"/>
                <w:szCs w:val="20"/>
                <w:lang w:val="en-AU"/>
              </w:rPr>
              <w:t>Support hirers of the Company’s Pier 2/3 venues in the successful delivery of their events, especially with respect to the technical elements of those events.</w:t>
            </w:r>
          </w:p>
          <w:p w14:paraId="6E70BDCE" w14:textId="77777777" w:rsidR="00A32CF2" w:rsidRDefault="00623A80" w:rsidP="00CA7118">
            <w:pPr>
              <w:pStyle w:val="Header"/>
              <w:numPr>
                <w:ilvl w:val="0"/>
                <w:numId w:val="13"/>
              </w:numPr>
              <w:tabs>
                <w:tab w:val="clear" w:pos="360"/>
                <w:tab w:val="clear" w:pos="4680"/>
                <w:tab w:val="clear" w:pos="9360"/>
              </w:tabs>
              <w:spacing w:after="60"/>
              <w:ind w:left="426" w:hanging="426"/>
              <w:rPr>
                <w:rFonts w:cs="Arial"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sz w:val="20"/>
                <w:szCs w:val="20"/>
                <w:lang w:val="en-AU"/>
              </w:rPr>
              <w:t>U</w:t>
            </w:r>
            <w:r w:rsidR="00AA0DF2" w:rsidRPr="009C0148">
              <w:rPr>
                <w:rFonts w:cs="Arial"/>
                <w:sz w:val="20"/>
                <w:szCs w:val="20"/>
                <w:lang w:val="en-AU"/>
              </w:rPr>
              <w:t xml:space="preserve">nderstanding </w:t>
            </w:r>
            <w:r w:rsidRPr="009C0148">
              <w:rPr>
                <w:rFonts w:cs="Arial"/>
                <w:sz w:val="20"/>
                <w:szCs w:val="20"/>
                <w:lang w:val="en-AU"/>
              </w:rPr>
              <w:t xml:space="preserve">of </w:t>
            </w:r>
            <w:r w:rsidR="00EE7AFE" w:rsidRPr="009C0148">
              <w:rPr>
                <w:rFonts w:cs="Arial"/>
                <w:sz w:val="20"/>
                <w:szCs w:val="20"/>
                <w:lang w:val="en-AU"/>
              </w:rPr>
              <w:t xml:space="preserve">Microsoft </w:t>
            </w:r>
            <w:r w:rsidR="002B1EF7" w:rsidRPr="009C0148">
              <w:rPr>
                <w:rFonts w:cs="Arial"/>
                <w:sz w:val="20"/>
                <w:szCs w:val="20"/>
                <w:lang w:val="en-AU"/>
              </w:rPr>
              <w:t>SharePoint</w:t>
            </w:r>
            <w:r w:rsidR="00AA0DF2" w:rsidRPr="009C0148">
              <w:rPr>
                <w:rFonts w:cs="Arial"/>
                <w:sz w:val="20"/>
                <w:szCs w:val="20"/>
                <w:lang w:val="en-AU"/>
              </w:rPr>
              <w:t xml:space="preserve"> and the O</w:t>
            </w:r>
            <w:r w:rsidR="00EE7AFE" w:rsidRPr="009C0148">
              <w:rPr>
                <w:rFonts w:cs="Arial"/>
                <w:sz w:val="20"/>
                <w:szCs w:val="20"/>
                <w:lang w:val="en-AU"/>
              </w:rPr>
              <w:t xml:space="preserve">ffice </w:t>
            </w:r>
            <w:r w:rsidR="00AA0DF2" w:rsidRPr="009C0148">
              <w:rPr>
                <w:rFonts w:cs="Arial"/>
                <w:sz w:val="20"/>
                <w:szCs w:val="20"/>
                <w:lang w:val="en-AU"/>
              </w:rPr>
              <w:t xml:space="preserve">365 </w:t>
            </w:r>
            <w:r w:rsidR="00EE7AFE" w:rsidRPr="009C0148">
              <w:rPr>
                <w:rFonts w:cs="Arial"/>
                <w:sz w:val="20"/>
                <w:szCs w:val="20"/>
                <w:lang w:val="en-AU"/>
              </w:rPr>
              <w:t>platforms.</w:t>
            </w:r>
          </w:p>
          <w:p w14:paraId="55157F7E" w14:textId="08276044" w:rsidR="00EB5283" w:rsidRPr="009C0148" w:rsidRDefault="00EB5283" w:rsidP="00CA7118">
            <w:pPr>
              <w:pStyle w:val="Header"/>
              <w:numPr>
                <w:ilvl w:val="0"/>
                <w:numId w:val="13"/>
              </w:numPr>
              <w:tabs>
                <w:tab w:val="clear" w:pos="360"/>
                <w:tab w:val="clear" w:pos="4680"/>
                <w:tab w:val="clear" w:pos="9360"/>
              </w:tabs>
              <w:spacing w:after="60"/>
              <w:ind w:left="426" w:hanging="426"/>
              <w:rPr>
                <w:rFonts w:cs="Arial"/>
                <w:sz w:val="20"/>
                <w:szCs w:val="20"/>
                <w:lang w:val="en-AU"/>
              </w:rPr>
            </w:pPr>
            <w:r>
              <w:rPr>
                <w:rFonts w:cs="Arial"/>
                <w:sz w:val="20"/>
                <w:szCs w:val="20"/>
                <w:lang w:val="en-AU"/>
              </w:rPr>
              <w:t xml:space="preserve">Understanding </w:t>
            </w:r>
            <w:r w:rsidR="00482AEF">
              <w:rPr>
                <w:rFonts w:cs="Arial"/>
                <w:bCs/>
                <w:sz w:val="20"/>
                <w:szCs w:val="20"/>
              </w:rPr>
              <w:t>building management</w:t>
            </w:r>
            <w:r w:rsidR="007E6F39">
              <w:rPr>
                <w:rFonts w:cs="Arial"/>
                <w:bCs/>
                <w:sz w:val="20"/>
                <w:szCs w:val="20"/>
              </w:rPr>
              <w:t xml:space="preserve"> systems. </w:t>
            </w:r>
          </w:p>
          <w:p w14:paraId="2EC8D4C3" w14:textId="15870F88" w:rsidR="00CA7118" w:rsidRPr="00A75D6A" w:rsidRDefault="00A32CF2" w:rsidP="00CA7118">
            <w:pPr>
              <w:pStyle w:val="Header"/>
              <w:numPr>
                <w:ilvl w:val="0"/>
                <w:numId w:val="13"/>
              </w:numPr>
              <w:tabs>
                <w:tab w:val="clear" w:pos="360"/>
                <w:tab w:val="clear" w:pos="4680"/>
                <w:tab w:val="clear" w:pos="9360"/>
              </w:tabs>
              <w:spacing w:after="60"/>
              <w:ind w:left="426" w:hanging="426"/>
              <w:rPr>
                <w:rFonts w:cs="Arial"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sz w:val="20"/>
                <w:szCs w:val="20"/>
                <w:lang w:val="en-AU"/>
              </w:rPr>
              <w:t xml:space="preserve">Enable clear and open interdepartmental communication to enable projects and organisational planning and </w:t>
            </w:r>
            <w:r w:rsidR="00CB107B" w:rsidRPr="009C0148">
              <w:rPr>
                <w:rFonts w:cs="Arial"/>
                <w:sz w:val="20"/>
                <w:szCs w:val="20"/>
                <w:lang w:val="en-AU"/>
              </w:rPr>
              <w:t>activat</w:t>
            </w:r>
            <w:r w:rsidR="00676A05">
              <w:rPr>
                <w:rFonts w:cs="Arial"/>
                <w:sz w:val="20"/>
                <w:szCs w:val="20"/>
                <w:lang w:val="en-AU"/>
              </w:rPr>
              <w:t>ions</w:t>
            </w:r>
            <w:r w:rsidRPr="009C0148">
              <w:rPr>
                <w:rFonts w:cs="Arial"/>
                <w:sz w:val="20"/>
                <w:szCs w:val="20"/>
                <w:lang w:val="en-AU"/>
              </w:rPr>
              <w:t>.</w:t>
            </w:r>
          </w:p>
        </w:tc>
      </w:tr>
    </w:tbl>
    <w:p w14:paraId="63201076" w14:textId="77777777" w:rsidR="001C1675" w:rsidRPr="009C0148" w:rsidRDefault="005B1D7F" w:rsidP="00EA23E8">
      <w:pPr>
        <w:spacing w:before="240" w:after="120"/>
        <w:rPr>
          <w:rFonts w:cs="Arial"/>
          <w:b/>
          <w:color w:val="365F91"/>
          <w:sz w:val="20"/>
          <w:szCs w:val="20"/>
          <w:lang w:val="en-AU"/>
        </w:rPr>
      </w:pPr>
      <w:r w:rsidRPr="009C0148">
        <w:rPr>
          <w:rFonts w:cs="Arial"/>
          <w:b/>
          <w:color w:val="365F91"/>
          <w:sz w:val="20"/>
          <w:szCs w:val="20"/>
          <w:lang w:val="en-AU"/>
        </w:rPr>
        <w:t xml:space="preserve">Authority </w:t>
      </w:r>
      <w:r w:rsidR="00EE4BA7" w:rsidRPr="009C0148">
        <w:rPr>
          <w:rFonts w:cs="Arial"/>
          <w:b/>
          <w:color w:val="365F91"/>
          <w:sz w:val="20"/>
          <w:szCs w:val="20"/>
          <w:lang w:val="en-AU"/>
        </w:rPr>
        <w:t>/ Discretionary Limits</w:t>
      </w:r>
    </w:p>
    <w:tbl>
      <w:tblPr>
        <w:tblW w:w="90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90"/>
      </w:tblGrid>
      <w:tr w:rsidR="001C1675" w:rsidRPr="009C0148" w14:paraId="32EA8EC3" w14:textId="77777777" w:rsidTr="00DF3439">
        <w:tc>
          <w:tcPr>
            <w:tcW w:w="9090" w:type="dxa"/>
            <w:vAlign w:val="center"/>
          </w:tcPr>
          <w:p w14:paraId="789932FA" w14:textId="5EF70B2F" w:rsidR="002B1EF7" w:rsidRDefault="00321053" w:rsidP="002B1EF7">
            <w:pPr>
              <w:pStyle w:val="Header"/>
              <w:numPr>
                <w:ilvl w:val="0"/>
                <w:numId w:val="13"/>
              </w:numPr>
              <w:tabs>
                <w:tab w:val="clear" w:pos="4680"/>
                <w:tab w:val="clear" w:pos="9360"/>
              </w:tabs>
              <w:spacing w:before="30" w:after="30"/>
              <w:rPr>
                <w:rFonts w:cs="Arial"/>
                <w:sz w:val="20"/>
                <w:szCs w:val="20"/>
                <w:lang w:val="en-AU"/>
              </w:rPr>
            </w:pPr>
            <w:r w:rsidRPr="009C0148">
              <w:rPr>
                <w:rFonts w:cs="Arial"/>
                <w:sz w:val="20"/>
                <w:szCs w:val="20"/>
                <w:lang w:val="en-AU"/>
              </w:rPr>
              <w:t>Technical &amp; operational expenditure within allocated budgets</w:t>
            </w:r>
            <w:r w:rsidR="002B1EF7" w:rsidRPr="009C0148">
              <w:rPr>
                <w:rFonts w:cs="Arial"/>
                <w:sz w:val="20"/>
                <w:szCs w:val="20"/>
                <w:lang w:val="en-AU"/>
              </w:rPr>
              <w:t xml:space="preserve">, as directed by </w:t>
            </w:r>
            <w:r w:rsidR="00267F93">
              <w:rPr>
                <w:rFonts w:cs="Arial"/>
                <w:sz w:val="20"/>
                <w:szCs w:val="20"/>
                <w:lang w:val="en-AU"/>
              </w:rPr>
              <w:t>your manager</w:t>
            </w:r>
          </w:p>
          <w:p w14:paraId="110E9CEF" w14:textId="0D4CC517" w:rsidR="00F03562" w:rsidRPr="009C0148" w:rsidRDefault="00F03562" w:rsidP="002B1EF7">
            <w:pPr>
              <w:pStyle w:val="Header"/>
              <w:numPr>
                <w:ilvl w:val="0"/>
                <w:numId w:val="13"/>
              </w:numPr>
              <w:tabs>
                <w:tab w:val="clear" w:pos="4680"/>
                <w:tab w:val="clear" w:pos="9360"/>
              </w:tabs>
              <w:spacing w:before="30" w:after="30"/>
              <w:rPr>
                <w:rFonts w:cs="Arial"/>
                <w:sz w:val="20"/>
                <w:szCs w:val="20"/>
                <w:lang w:val="en-AU"/>
              </w:rPr>
            </w:pPr>
            <w:r>
              <w:rPr>
                <w:rFonts w:cs="Arial"/>
                <w:sz w:val="20"/>
                <w:szCs w:val="20"/>
                <w:lang w:val="en-AU"/>
              </w:rPr>
              <w:t>Direction of casual technical staff</w:t>
            </w:r>
          </w:p>
          <w:p w14:paraId="49EE5D54" w14:textId="77777777" w:rsidR="00212314" w:rsidRPr="009C0148" w:rsidRDefault="003C7B6B" w:rsidP="00212314">
            <w:pPr>
              <w:pStyle w:val="Header"/>
              <w:numPr>
                <w:ilvl w:val="0"/>
                <w:numId w:val="13"/>
              </w:numPr>
              <w:spacing w:before="30" w:after="30"/>
              <w:rPr>
                <w:rFonts w:eastAsia="Calibri" w:cs="Arial"/>
                <w:sz w:val="20"/>
                <w:szCs w:val="20"/>
                <w:lang w:val="en-AU" w:eastAsia="en-AU"/>
              </w:rPr>
            </w:pPr>
            <w:r w:rsidRPr="009C0148">
              <w:rPr>
                <w:rFonts w:eastAsia="Calibri" w:cs="Arial"/>
                <w:sz w:val="20"/>
                <w:szCs w:val="20"/>
                <w:lang w:val="en-AU" w:eastAsia="en-AU"/>
              </w:rPr>
              <w:t xml:space="preserve">Authority to operate a company credit </w:t>
            </w:r>
            <w:r w:rsidR="00321053" w:rsidRPr="009C0148">
              <w:rPr>
                <w:rFonts w:eastAsia="Calibri" w:cs="Arial"/>
                <w:sz w:val="20"/>
                <w:szCs w:val="20"/>
                <w:lang w:val="en-AU" w:eastAsia="en-AU"/>
              </w:rPr>
              <w:t xml:space="preserve">or debit </w:t>
            </w:r>
            <w:r w:rsidRPr="009C0148">
              <w:rPr>
                <w:rFonts w:eastAsia="Calibri" w:cs="Arial"/>
                <w:sz w:val="20"/>
                <w:szCs w:val="20"/>
                <w:lang w:val="en-AU" w:eastAsia="en-AU"/>
              </w:rPr>
              <w:t>card</w:t>
            </w:r>
            <w:r w:rsidR="00212314" w:rsidRPr="009C0148">
              <w:rPr>
                <w:rFonts w:eastAsia="Calibri" w:cs="Arial"/>
                <w:sz w:val="20"/>
                <w:szCs w:val="20"/>
                <w:lang w:val="en-AU" w:eastAsia="en-AU"/>
              </w:rPr>
              <w:t xml:space="preserve">. </w:t>
            </w:r>
          </w:p>
          <w:p w14:paraId="79364B10" w14:textId="3ABDB7D6" w:rsidR="00F314C2" w:rsidRPr="009C0148" w:rsidRDefault="00212314" w:rsidP="00212314">
            <w:pPr>
              <w:pStyle w:val="Header"/>
              <w:numPr>
                <w:ilvl w:val="0"/>
                <w:numId w:val="13"/>
              </w:numPr>
              <w:spacing w:before="30" w:after="30"/>
              <w:rPr>
                <w:rFonts w:eastAsia="Calibri" w:cs="Arial"/>
                <w:sz w:val="20"/>
                <w:szCs w:val="20"/>
                <w:lang w:val="en-AU" w:eastAsia="en-AU"/>
              </w:rPr>
            </w:pPr>
            <w:r w:rsidRPr="009C0148">
              <w:rPr>
                <w:rFonts w:eastAsia="Calibri" w:cs="Arial"/>
                <w:sz w:val="20"/>
                <w:szCs w:val="20"/>
                <w:lang w:val="en-AU" w:eastAsia="en-AU"/>
              </w:rPr>
              <w:t>Authority to use and allocate use of the company vehicl</w:t>
            </w:r>
            <w:r w:rsidR="00543E03" w:rsidRPr="009C0148">
              <w:rPr>
                <w:rFonts w:eastAsia="Calibri" w:cs="Arial"/>
                <w:sz w:val="20"/>
                <w:szCs w:val="20"/>
                <w:lang w:val="en-AU" w:eastAsia="en-AU"/>
              </w:rPr>
              <w:t>e.</w:t>
            </w:r>
          </w:p>
        </w:tc>
      </w:tr>
    </w:tbl>
    <w:p w14:paraId="6B73A2AF" w14:textId="7B96850F" w:rsidR="005B1D7F" w:rsidRPr="009C0148" w:rsidRDefault="005B1D7F" w:rsidP="00EE4BA7">
      <w:pPr>
        <w:spacing w:before="240" w:after="120"/>
        <w:rPr>
          <w:rFonts w:cs="Arial"/>
          <w:b/>
          <w:color w:val="365F91"/>
          <w:sz w:val="20"/>
          <w:szCs w:val="20"/>
          <w:lang w:val="en-AU"/>
        </w:rPr>
      </w:pPr>
      <w:r w:rsidRPr="009C0148">
        <w:rPr>
          <w:rFonts w:cs="Arial"/>
          <w:b/>
          <w:color w:val="365F91"/>
          <w:sz w:val="20"/>
          <w:szCs w:val="20"/>
          <w:lang w:val="en-AU"/>
        </w:rPr>
        <w:t>Position Attributes</w:t>
      </w:r>
    </w:p>
    <w:p w14:paraId="56663793" w14:textId="345D2B6E" w:rsidR="001A491B" w:rsidRPr="009C0148" w:rsidRDefault="001A491B" w:rsidP="74370D1C">
      <w:pPr>
        <w:pStyle w:val="ColourfulListAccent11"/>
        <w:numPr>
          <w:ilvl w:val="0"/>
          <w:numId w:val="27"/>
        </w:numPr>
        <w:spacing w:after="60"/>
        <w:ind w:left="426" w:hanging="284"/>
      </w:pPr>
      <w:r>
        <w:t xml:space="preserve">Minimum </w:t>
      </w:r>
      <w:r w:rsidR="002559EA">
        <w:t xml:space="preserve">of </w:t>
      </w:r>
      <w:r w:rsidR="7201E43B">
        <w:t>3</w:t>
      </w:r>
      <w:r w:rsidR="002559EA">
        <w:t xml:space="preserve"> years industry experience </w:t>
      </w:r>
      <w:r w:rsidR="0040017F">
        <w:t xml:space="preserve">in mid to large scale live </w:t>
      </w:r>
      <w:r w:rsidR="00543E03">
        <w:t xml:space="preserve">theatre </w:t>
      </w:r>
      <w:r w:rsidR="0040017F">
        <w:t>production.</w:t>
      </w:r>
    </w:p>
    <w:p w14:paraId="385BE3ED" w14:textId="32037FDA" w:rsidR="006370FA" w:rsidRPr="009C0148" w:rsidRDefault="006370FA" w:rsidP="55CBB0B3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 xml:space="preserve">Tertiary </w:t>
      </w:r>
      <w:r w:rsidR="004E1493">
        <w:t>q</w:t>
      </w:r>
      <w:r>
        <w:t>ualifications in theatre technical</w:t>
      </w:r>
      <w:r w:rsidR="0086587F">
        <w:t>/</w:t>
      </w:r>
      <w:r>
        <w:t>production fields</w:t>
      </w:r>
    </w:p>
    <w:p w14:paraId="69A88D03" w14:textId="77777777" w:rsidR="00A948A1" w:rsidRPr="009C0148" w:rsidRDefault="00CA5584" w:rsidP="00A948A1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  <w:rPr>
          <w:bCs/>
          <w:szCs w:val="20"/>
        </w:rPr>
      </w:pPr>
      <w:r>
        <w:t>A solid</w:t>
      </w:r>
      <w:r w:rsidR="00FB387D">
        <w:t xml:space="preserve"> knowledge of Workplace Health and Safety requirements</w:t>
      </w:r>
      <w:r w:rsidR="00FA451C">
        <w:t xml:space="preserve"> </w:t>
      </w:r>
      <w:r>
        <w:t>and ability to produce WH</w:t>
      </w:r>
      <w:r w:rsidR="00EF6A63">
        <w:t>&amp;</w:t>
      </w:r>
      <w:r>
        <w:t xml:space="preserve">S documentation including </w:t>
      </w:r>
      <w:r w:rsidR="009F675D">
        <w:t xml:space="preserve">WH&amp;S Policies, </w:t>
      </w:r>
      <w:r>
        <w:t>Risk Assessments and Safe Work Method Statements.</w:t>
      </w:r>
    </w:p>
    <w:p w14:paraId="776325C8" w14:textId="048E5202" w:rsidR="00E624B7" w:rsidRDefault="00232754" w:rsidP="001133F7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  <w:rPr>
          <w:bCs/>
          <w:szCs w:val="20"/>
        </w:rPr>
      </w:pPr>
      <w:r w:rsidRPr="00E624B7">
        <w:rPr>
          <w:bCs/>
          <w:szCs w:val="20"/>
        </w:rPr>
        <w:t xml:space="preserve">High level computer skills with a good knowledge of relevant software packages such as Microsoft Office, </w:t>
      </w:r>
      <w:proofErr w:type="spellStart"/>
      <w:r w:rsidRPr="00E624B7">
        <w:rPr>
          <w:bCs/>
          <w:szCs w:val="20"/>
        </w:rPr>
        <w:t>Vectorworks</w:t>
      </w:r>
      <w:proofErr w:type="spellEnd"/>
      <w:r w:rsidRPr="00E624B7">
        <w:rPr>
          <w:bCs/>
          <w:szCs w:val="20"/>
        </w:rPr>
        <w:t>, macOS,</w:t>
      </w:r>
      <w:r w:rsidR="00EC434C" w:rsidRPr="00E624B7">
        <w:rPr>
          <w:bCs/>
          <w:szCs w:val="20"/>
        </w:rPr>
        <w:t xml:space="preserve"> </w:t>
      </w:r>
      <w:proofErr w:type="spellStart"/>
      <w:r w:rsidR="00E624B7">
        <w:rPr>
          <w:bCs/>
          <w:szCs w:val="20"/>
        </w:rPr>
        <w:t>Artifax</w:t>
      </w:r>
      <w:proofErr w:type="spellEnd"/>
    </w:p>
    <w:p w14:paraId="3D3B6924" w14:textId="3F533D4A" w:rsidR="007D305C" w:rsidRPr="00E624B7" w:rsidRDefault="0083428C" w:rsidP="001133F7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  <w:rPr>
          <w:bCs/>
          <w:szCs w:val="20"/>
        </w:rPr>
      </w:pPr>
      <w:r>
        <w:t xml:space="preserve">Current </w:t>
      </w:r>
      <w:r w:rsidR="009F675D">
        <w:t>Driver’s Licen</w:t>
      </w:r>
      <w:r w:rsidR="00EF6A63">
        <w:t>c</w:t>
      </w:r>
      <w:r w:rsidR="009F675D">
        <w:t>e</w:t>
      </w:r>
    </w:p>
    <w:p w14:paraId="721C7D4B" w14:textId="51496738" w:rsidR="31EDA01B" w:rsidRDefault="31EDA01B" w:rsidP="55CBB0B3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Practical experience with a range of technical systems for live performance</w:t>
      </w:r>
    </w:p>
    <w:p w14:paraId="78B00E14" w14:textId="0E779824" w:rsidR="003E56FC" w:rsidRPr="009C0148" w:rsidRDefault="003E56FC" w:rsidP="55CBB0B3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Knowledge of consoles</w:t>
      </w:r>
      <w:r w:rsidR="00DF4554">
        <w:t xml:space="preserve"> not limited to the following; </w:t>
      </w:r>
      <w:r w:rsidR="634CC829">
        <w:t>l</w:t>
      </w:r>
      <w:r w:rsidR="00DF4554">
        <w:t>ighting</w:t>
      </w:r>
      <w:r>
        <w:t xml:space="preserve"> (ETC), digital audio (Yamaha), vision systems (</w:t>
      </w:r>
      <w:r w:rsidR="00DF4554">
        <w:t>Blackmagic</w:t>
      </w:r>
      <w:r>
        <w:t>, QLAB</w:t>
      </w:r>
      <w:r w:rsidR="1934C5FC">
        <w:t>, Roland</w:t>
      </w:r>
      <w:r>
        <w:t>)</w:t>
      </w:r>
    </w:p>
    <w:p w14:paraId="6E9A9FA5" w14:textId="77777777" w:rsidR="007D305C" w:rsidRPr="009C0148" w:rsidRDefault="007D305C" w:rsidP="00DF3439">
      <w:pPr>
        <w:pStyle w:val="ColourfulListAccent11"/>
        <w:numPr>
          <w:ilvl w:val="0"/>
          <w:numId w:val="28"/>
        </w:numPr>
        <w:spacing w:after="60"/>
        <w:ind w:left="426" w:hanging="284"/>
        <w:contextualSpacing w:val="0"/>
        <w:rPr>
          <w:szCs w:val="20"/>
        </w:rPr>
      </w:pPr>
      <w:r w:rsidRPr="009C0148">
        <w:rPr>
          <w:szCs w:val="20"/>
        </w:rPr>
        <w:t xml:space="preserve">Excellent </w:t>
      </w:r>
      <w:r w:rsidR="004B3438" w:rsidRPr="009C0148">
        <w:rPr>
          <w:szCs w:val="20"/>
        </w:rPr>
        <w:t>problem-solving</w:t>
      </w:r>
      <w:r w:rsidR="00A948A1" w:rsidRPr="009C0148">
        <w:rPr>
          <w:szCs w:val="20"/>
        </w:rPr>
        <w:t xml:space="preserve"> s</w:t>
      </w:r>
      <w:r w:rsidR="00FA451C" w:rsidRPr="009C0148">
        <w:rPr>
          <w:szCs w:val="20"/>
        </w:rPr>
        <w:t>kills</w:t>
      </w:r>
    </w:p>
    <w:p w14:paraId="3CEB629F" w14:textId="6D555B1D" w:rsidR="007D305C" w:rsidRPr="009C0148" w:rsidRDefault="007D305C" w:rsidP="00DF3439">
      <w:pPr>
        <w:pStyle w:val="ColourfulListAccent11"/>
        <w:numPr>
          <w:ilvl w:val="0"/>
          <w:numId w:val="28"/>
        </w:numPr>
        <w:spacing w:after="60"/>
        <w:ind w:left="426" w:hanging="284"/>
        <w:contextualSpacing w:val="0"/>
        <w:rPr>
          <w:szCs w:val="20"/>
        </w:rPr>
      </w:pPr>
      <w:r w:rsidRPr="009C0148">
        <w:rPr>
          <w:szCs w:val="20"/>
        </w:rPr>
        <w:t>Excellent research, anal</w:t>
      </w:r>
      <w:r w:rsidR="00FA451C" w:rsidRPr="009C0148">
        <w:rPr>
          <w:szCs w:val="20"/>
        </w:rPr>
        <w:t>ytical and communication skills</w:t>
      </w:r>
    </w:p>
    <w:p w14:paraId="2D3333F9" w14:textId="77777777" w:rsidR="007D305C" w:rsidRPr="009C0148" w:rsidRDefault="00A948A1" w:rsidP="00DF3439">
      <w:pPr>
        <w:pStyle w:val="ColourfulListAccent11"/>
        <w:numPr>
          <w:ilvl w:val="0"/>
          <w:numId w:val="28"/>
        </w:numPr>
        <w:spacing w:after="60"/>
        <w:ind w:left="426" w:hanging="284"/>
        <w:contextualSpacing w:val="0"/>
        <w:rPr>
          <w:szCs w:val="20"/>
        </w:rPr>
      </w:pPr>
      <w:r w:rsidRPr="009C0148">
        <w:rPr>
          <w:szCs w:val="20"/>
        </w:rPr>
        <w:t>Ability to work well within team environments and to work autonomously</w:t>
      </w:r>
    </w:p>
    <w:p w14:paraId="40CA176F" w14:textId="36557D5E" w:rsidR="005A148E" w:rsidRDefault="00FB387D" w:rsidP="55CBB0B3">
      <w:pPr>
        <w:pStyle w:val="ColourfulListAccent11"/>
        <w:numPr>
          <w:ilvl w:val="0"/>
          <w:numId w:val="28"/>
        </w:numPr>
        <w:spacing w:after="60"/>
        <w:ind w:left="426" w:hanging="284"/>
        <w:contextualSpacing w:val="0"/>
      </w:pPr>
      <w:r>
        <w:t xml:space="preserve">Flexible attitude to duties, responsibilities and working hours </w:t>
      </w:r>
    </w:p>
    <w:p w14:paraId="6F26D84D" w14:textId="77777777" w:rsidR="00FE7196" w:rsidRDefault="00FE7196" w:rsidP="00FE7196">
      <w:pPr>
        <w:pStyle w:val="ColourfulListAccent11"/>
        <w:spacing w:after="60"/>
        <w:ind w:left="142"/>
        <w:contextualSpacing w:val="0"/>
      </w:pPr>
    </w:p>
    <w:p w14:paraId="7920BB7A" w14:textId="77777777" w:rsidR="00FE7196" w:rsidRPr="009C0148" w:rsidRDefault="00FE7196" w:rsidP="00FE7196">
      <w:pPr>
        <w:pStyle w:val="ColourfulListAccent11"/>
        <w:spacing w:after="60"/>
        <w:ind w:left="142"/>
        <w:contextualSpacing w:val="0"/>
      </w:pPr>
    </w:p>
    <w:p w14:paraId="636850A4" w14:textId="2887A4E3" w:rsidR="60B580B0" w:rsidRDefault="60B580B0" w:rsidP="55CBB0B3">
      <w:pPr>
        <w:spacing w:before="240" w:after="120"/>
        <w:rPr>
          <w:rFonts w:cs="Arial"/>
          <w:b/>
          <w:bCs/>
          <w:color w:val="365F91"/>
          <w:sz w:val="20"/>
          <w:szCs w:val="20"/>
          <w:lang w:val="en-AU"/>
        </w:rPr>
      </w:pPr>
      <w:r w:rsidRPr="55CBB0B3">
        <w:rPr>
          <w:rFonts w:cs="Arial"/>
          <w:b/>
          <w:bCs/>
          <w:color w:val="365F91"/>
          <w:sz w:val="20"/>
          <w:szCs w:val="20"/>
          <w:lang w:val="en-AU"/>
        </w:rPr>
        <w:lastRenderedPageBreak/>
        <w:t>Desirable Attributes</w:t>
      </w:r>
    </w:p>
    <w:p w14:paraId="201F6728" w14:textId="7E2F6D32" w:rsidR="60B580B0" w:rsidRDefault="60B580B0" w:rsidP="55CBB0B3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Minimum of 3 years industry experience managing a small to medium venue/creative premises.</w:t>
      </w:r>
    </w:p>
    <w:p w14:paraId="6B4B1922" w14:textId="07A5B898" w:rsidR="60B580B0" w:rsidRDefault="60B580B0" w:rsidP="55CBB0B3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Experience in building &amp; facilities management</w:t>
      </w:r>
    </w:p>
    <w:p w14:paraId="2F27FB3B" w14:textId="2DB0FFD8" w:rsidR="60B580B0" w:rsidRDefault="60B580B0" w:rsidP="55CBB0B3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Tertiary qualifications in arts, arts management is desirable</w:t>
      </w:r>
    </w:p>
    <w:p w14:paraId="301D37D3" w14:textId="6E85027E" w:rsidR="49E7C8F8" w:rsidRDefault="68BE68C4" w:rsidP="55CBB0B3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Current First Aid certificate</w:t>
      </w:r>
    </w:p>
    <w:p w14:paraId="2D9E2619" w14:textId="79A43CFA" w:rsidR="4A654B17" w:rsidRDefault="4A654B17" w:rsidP="35E8CD39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Current Responsible Service of Alcohol</w:t>
      </w:r>
    </w:p>
    <w:p w14:paraId="6FB5D57D" w14:textId="1117E981" w:rsidR="4A654B17" w:rsidRDefault="4A654B17" w:rsidP="35E8CD39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Current White Card</w:t>
      </w:r>
    </w:p>
    <w:p w14:paraId="0DE60A74" w14:textId="6ADFA954" w:rsidR="4A654B17" w:rsidRDefault="4A654B17" w:rsidP="35E8CD39">
      <w:pPr>
        <w:pStyle w:val="ColourfulListAccent11"/>
        <w:numPr>
          <w:ilvl w:val="0"/>
          <w:numId w:val="27"/>
        </w:numPr>
        <w:spacing w:after="60"/>
        <w:ind w:left="426" w:hanging="284"/>
        <w:contextualSpacing w:val="0"/>
      </w:pPr>
      <w:r>
        <w:t>Current Yellow Card</w:t>
      </w:r>
    </w:p>
    <w:p w14:paraId="73E3C1D9" w14:textId="1F4D52D3" w:rsidR="55CBB0B3" w:rsidRDefault="55CBB0B3" w:rsidP="55CBB0B3">
      <w:pPr>
        <w:pStyle w:val="ColourfulListAccent11"/>
        <w:spacing w:after="60"/>
        <w:ind w:left="426" w:hanging="284"/>
        <w:contextualSpacing w:val="0"/>
      </w:pPr>
    </w:p>
    <w:sectPr w:rsidR="55CBB0B3" w:rsidSect="00EF4B8D">
      <w:headerReference w:type="default" r:id="rId11"/>
      <w:footerReference w:type="default" r:id="rId12"/>
      <w:pgSz w:w="11909" w:h="16834" w:code="9"/>
      <w:pgMar w:top="1985" w:right="1440" w:bottom="1440" w:left="1440" w:header="720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C4000C" w14:textId="77777777" w:rsidR="003241E5" w:rsidRDefault="003241E5" w:rsidP="00B92B3E">
      <w:pPr>
        <w:pStyle w:val="Header"/>
      </w:pPr>
      <w:r>
        <w:separator/>
      </w:r>
    </w:p>
  </w:endnote>
  <w:endnote w:type="continuationSeparator" w:id="0">
    <w:p w14:paraId="4D36A0F7" w14:textId="77777777" w:rsidR="003241E5" w:rsidRDefault="003241E5" w:rsidP="00B92B3E">
      <w:pPr>
        <w:pStyle w:val="Header"/>
      </w:pPr>
      <w:r>
        <w:continuationSeparator/>
      </w:r>
    </w:p>
  </w:endnote>
  <w:endnote w:type="continuationNotice" w:id="1">
    <w:p w14:paraId="38CF27AB" w14:textId="77777777" w:rsidR="003241E5" w:rsidRDefault="003241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31A407" w14:textId="768FF20F" w:rsidR="00C51BD1" w:rsidRPr="008C6519" w:rsidRDefault="00C829D0" w:rsidP="008807CC">
    <w:pPr>
      <w:pStyle w:val="Footer"/>
      <w:pBdr>
        <w:top w:val="single" w:sz="4" w:space="1" w:color="auto"/>
      </w:pBdr>
      <w:jc w:val="right"/>
      <w:rPr>
        <w:sz w:val="16"/>
        <w:szCs w:val="16"/>
      </w:rPr>
    </w:pPr>
    <w:r>
      <w:rPr>
        <w:i/>
        <w:sz w:val="12"/>
        <w:szCs w:val="12"/>
      </w:rPr>
      <w:t>Venu</w:t>
    </w:r>
    <w:r w:rsidR="003E56FC">
      <w:rPr>
        <w:i/>
        <w:sz w:val="12"/>
        <w:szCs w:val="12"/>
      </w:rPr>
      <w:t>e</w:t>
    </w:r>
    <w:r>
      <w:rPr>
        <w:i/>
        <w:sz w:val="12"/>
        <w:szCs w:val="12"/>
      </w:rPr>
      <w:t xml:space="preserve"> </w:t>
    </w:r>
    <w:r w:rsidR="008927EE">
      <w:rPr>
        <w:i/>
        <w:sz w:val="12"/>
        <w:szCs w:val="12"/>
      </w:rPr>
      <w:t xml:space="preserve">&amp; </w:t>
    </w:r>
    <w:r w:rsidR="003E56FC">
      <w:rPr>
        <w:i/>
        <w:sz w:val="12"/>
        <w:szCs w:val="12"/>
      </w:rPr>
      <w:t xml:space="preserve">Technical </w:t>
    </w:r>
    <w:proofErr w:type="spellStart"/>
    <w:r w:rsidR="008927EE">
      <w:rPr>
        <w:i/>
        <w:sz w:val="12"/>
        <w:szCs w:val="12"/>
      </w:rPr>
      <w:t>Supervior</w:t>
    </w:r>
    <w:proofErr w:type="spellEnd"/>
    <w:r w:rsidR="008927EE">
      <w:rPr>
        <w:i/>
        <w:sz w:val="12"/>
        <w:szCs w:val="12"/>
      </w:rPr>
      <w:t xml:space="preserve"> </w:t>
    </w:r>
    <w:r w:rsidR="00C51BD1">
      <w:rPr>
        <w:i/>
        <w:sz w:val="12"/>
        <w:szCs w:val="12"/>
      </w:rPr>
      <w:t xml:space="preserve">PD </w:t>
    </w:r>
    <w:r w:rsidR="008927EE">
      <w:rPr>
        <w:i/>
        <w:sz w:val="12"/>
        <w:szCs w:val="12"/>
      </w:rPr>
      <w:t>December</w:t>
    </w:r>
    <w:r w:rsidR="003E56FC">
      <w:rPr>
        <w:i/>
        <w:sz w:val="12"/>
        <w:szCs w:val="12"/>
      </w:rPr>
      <w:t xml:space="preserve"> 2025</w:t>
    </w:r>
    <w:r w:rsidR="00C51BD1">
      <w:rPr>
        <w:i/>
        <w:sz w:val="12"/>
        <w:szCs w:val="12"/>
      </w:rPr>
      <w:tab/>
    </w:r>
    <w:r w:rsidR="00C51BD1">
      <w:rPr>
        <w:i/>
        <w:sz w:val="12"/>
        <w:szCs w:val="12"/>
      </w:rPr>
      <w:tab/>
    </w:r>
    <w:r w:rsidR="00C51BD1" w:rsidRPr="008C6519">
      <w:rPr>
        <w:sz w:val="16"/>
        <w:szCs w:val="16"/>
      </w:rPr>
      <w:fldChar w:fldCharType="begin"/>
    </w:r>
    <w:r w:rsidR="00C51BD1" w:rsidRPr="008C6519">
      <w:rPr>
        <w:sz w:val="16"/>
        <w:szCs w:val="16"/>
      </w:rPr>
      <w:instrText xml:space="preserve"> PAGE   \* MERGEFORMAT </w:instrText>
    </w:r>
    <w:r w:rsidR="00C51BD1" w:rsidRPr="008C6519">
      <w:rPr>
        <w:sz w:val="16"/>
        <w:szCs w:val="16"/>
      </w:rPr>
      <w:fldChar w:fldCharType="separate"/>
    </w:r>
    <w:r w:rsidR="00C51BD1">
      <w:rPr>
        <w:noProof/>
        <w:sz w:val="16"/>
        <w:szCs w:val="16"/>
      </w:rPr>
      <w:t>1</w:t>
    </w:r>
    <w:r w:rsidR="00C51BD1" w:rsidRPr="008C6519">
      <w:rPr>
        <w:sz w:val="16"/>
        <w:szCs w:val="16"/>
      </w:rPr>
      <w:fldChar w:fldCharType="end"/>
    </w:r>
  </w:p>
  <w:p w14:paraId="366E6F72" w14:textId="77777777" w:rsidR="00C51BD1" w:rsidRPr="008C6519" w:rsidRDefault="00C51BD1" w:rsidP="008C6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D2DDEB" w14:textId="77777777" w:rsidR="003241E5" w:rsidRDefault="003241E5" w:rsidP="00B92B3E">
      <w:pPr>
        <w:pStyle w:val="Header"/>
      </w:pPr>
      <w:r>
        <w:separator/>
      </w:r>
    </w:p>
  </w:footnote>
  <w:footnote w:type="continuationSeparator" w:id="0">
    <w:p w14:paraId="6EB88793" w14:textId="77777777" w:rsidR="003241E5" w:rsidRDefault="003241E5" w:rsidP="00B92B3E">
      <w:pPr>
        <w:pStyle w:val="Header"/>
      </w:pPr>
      <w:r>
        <w:continuationSeparator/>
      </w:r>
    </w:p>
  </w:footnote>
  <w:footnote w:type="continuationNotice" w:id="1">
    <w:p w14:paraId="08D176EF" w14:textId="77777777" w:rsidR="003241E5" w:rsidRDefault="003241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bottom w:val="single" w:sz="18" w:space="0" w:color="31849B"/>
        <w:insideH w:val="single" w:sz="4" w:space="0" w:color="000000"/>
      </w:tblBorders>
      <w:tblLook w:val="04A0" w:firstRow="1" w:lastRow="0" w:firstColumn="1" w:lastColumn="0" w:noHBand="0" w:noVBand="1"/>
    </w:tblPr>
    <w:tblGrid>
      <w:gridCol w:w="5854"/>
      <w:gridCol w:w="3175"/>
    </w:tblGrid>
    <w:tr w:rsidR="00C51BD1" w14:paraId="1939786E" w14:textId="77777777" w:rsidTr="045A5F0C">
      <w:tc>
        <w:tcPr>
          <w:tcW w:w="6062" w:type="dxa"/>
          <w:tcBorders>
            <w:top w:val="nil"/>
            <w:bottom w:val="single" w:sz="4" w:space="0" w:color="auto"/>
          </w:tcBorders>
        </w:tcPr>
        <w:p w14:paraId="3D3909F0" w14:textId="05CD9FD3" w:rsidR="00C51BD1" w:rsidRDefault="00C51BD1" w:rsidP="007C6AF3">
          <w:pPr>
            <w:pStyle w:val="Header"/>
            <w:tabs>
              <w:tab w:val="clear" w:pos="4680"/>
              <w:tab w:val="clear" w:pos="9360"/>
              <w:tab w:val="left" w:pos="3900"/>
            </w:tabs>
            <w:rPr>
              <w:rFonts w:cs="Arial"/>
              <w:b/>
            </w:rPr>
          </w:pPr>
          <w:r>
            <w:rPr>
              <w:rFonts w:cs="Arial"/>
              <w:b/>
            </w:rPr>
            <w:t>Position Description</w:t>
          </w:r>
          <w:r>
            <w:rPr>
              <w:rFonts w:cs="Arial"/>
              <w:b/>
            </w:rPr>
            <w:tab/>
          </w:r>
        </w:p>
        <w:p w14:paraId="1F9BB7F3" w14:textId="27FEA08C" w:rsidR="00C51BD1" w:rsidRPr="00FA0DC7" w:rsidRDefault="00B83A53" w:rsidP="00A11DAD">
          <w:pPr>
            <w:pStyle w:val="Header"/>
            <w:rPr>
              <w:sz w:val="22"/>
              <w:szCs w:val="22"/>
            </w:rPr>
          </w:pPr>
          <w:r>
            <w:rPr>
              <w:rFonts w:cs="Arial"/>
              <w:color w:val="000000"/>
              <w:sz w:val="20"/>
              <w:szCs w:val="20"/>
            </w:rPr>
            <w:t>Venue &amp; Technical Supervisor</w:t>
          </w:r>
        </w:p>
      </w:tc>
      <w:tc>
        <w:tcPr>
          <w:tcW w:w="3183" w:type="dxa"/>
          <w:tcBorders>
            <w:top w:val="nil"/>
            <w:bottom w:val="single" w:sz="4" w:space="0" w:color="auto"/>
          </w:tcBorders>
        </w:tcPr>
        <w:p w14:paraId="33ECA9C3" w14:textId="1823B729" w:rsidR="00C51BD1" w:rsidRPr="00B92B3E" w:rsidRDefault="045A5F0C" w:rsidP="007C6AF3">
          <w:pPr>
            <w:pStyle w:val="Header"/>
            <w:spacing w:before="120"/>
            <w:jc w:val="right"/>
            <w:rPr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F5CFB05" wp14:editId="3275C123">
                <wp:extent cx="1775361" cy="388341"/>
                <wp:effectExtent l="0" t="0" r="3175" b="5715"/>
                <wp:docPr id="474266840" name="Picture 474266840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5361" cy="3883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CCDDE97" w14:textId="77777777" w:rsidR="00C51BD1" w:rsidRDefault="00C51BD1" w:rsidP="00DD3A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EEEC54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FC6626"/>
    <w:multiLevelType w:val="hybridMultilevel"/>
    <w:tmpl w:val="439C0288"/>
    <w:lvl w:ilvl="0" w:tplc="E26872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  <w:szCs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32138F"/>
    <w:multiLevelType w:val="hybridMultilevel"/>
    <w:tmpl w:val="21BA22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A73A90"/>
    <w:multiLevelType w:val="hybridMultilevel"/>
    <w:tmpl w:val="D7962A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3137DF"/>
    <w:multiLevelType w:val="hybridMultilevel"/>
    <w:tmpl w:val="0A7EC3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F53C0"/>
    <w:multiLevelType w:val="hybridMultilevel"/>
    <w:tmpl w:val="B6182D80"/>
    <w:lvl w:ilvl="0" w:tplc="0C08DC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B1D26FBE">
      <w:numFmt w:val="decimal"/>
      <w:lvlText w:val=""/>
      <w:lvlJc w:val="left"/>
    </w:lvl>
    <w:lvl w:ilvl="2" w:tplc="659804C6">
      <w:numFmt w:val="decimal"/>
      <w:lvlText w:val=""/>
      <w:lvlJc w:val="left"/>
    </w:lvl>
    <w:lvl w:ilvl="3" w:tplc="9CA854F0">
      <w:numFmt w:val="decimal"/>
      <w:lvlText w:val=""/>
      <w:lvlJc w:val="left"/>
    </w:lvl>
    <w:lvl w:ilvl="4" w:tplc="D17E8810">
      <w:numFmt w:val="decimal"/>
      <w:lvlText w:val=""/>
      <w:lvlJc w:val="left"/>
    </w:lvl>
    <w:lvl w:ilvl="5" w:tplc="45D0A014">
      <w:numFmt w:val="decimal"/>
      <w:lvlText w:val=""/>
      <w:lvlJc w:val="left"/>
    </w:lvl>
    <w:lvl w:ilvl="6" w:tplc="BAAE3B0C">
      <w:numFmt w:val="decimal"/>
      <w:lvlText w:val=""/>
      <w:lvlJc w:val="left"/>
    </w:lvl>
    <w:lvl w:ilvl="7" w:tplc="BE52F238">
      <w:numFmt w:val="decimal"/>
      <w:lvlText w:val=""/>
      <w:lvlJc w:val="left"/>
    </w:lvl>
    <w:lvl w:ilvl="8" w:tplc="1124E888">
      <w:numFmt w:val="decimal"/>
      <w:lvlText w:val=""/>
      <w:lvlJc w:val="left"/>
    </w:lvl>
  </w:abstractNum>
  <w:abstractNum w:abstractNumId="7" w15:restartNumberingAfterBreak="0">
    <w:nsid w:val="0E3D7AE3"/>
    <w:multiLevelType w:val="hybridMultilevel"/>
    <w:tmpl w:val="4E5687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55180A"/>
    <w:multiLevelType w:val="hybridMultilevel"/>
    <w:tmpl w:val="81EA91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3626B9"/>
    <w:multiLevelType w:val="hybridMultilevel"/>
    <w:tmpl w:val="A7D2B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E3439"/>
    <w:multiLevelType w:val="hybridMultilevel"/>
    <w:tmpl w:val="729EB0D2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" w15:restartNumberingAfterBreak="0">
    <w:nsid w:val="164E5F15"/>
    <w:multiLevelType w:val="hybridMultilevel"/>
    <w:tmpl w:val="05865C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B8915A9"/>
    <w:multiLevelType w:val="hybridMultilevel"/>
    <w:tmpl w:val="6C26534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F702A0"/>
    <w:multiLevelType w:val="hybridMultilevel"/>
    <w:tmpl w:val="5D40EC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2D41DA"/>
    <w:multiLevelType w:val="hybridMultilevel"/>
    <w:tmpl w:val="158051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AA22E5"/>
    <w:multiLevelType w:val="hybridMultilevel"/>
    <w:tmpl w:val="B6182D80"/>
    <w:lvl w:ilvl="0" w:tplc="5432954A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DE00226E">
      <w:numFmt w:val="decimal"/>
      <w:lvlText w:val=""/>
      <w:lvlJc w:val="left"/>
    </w:lvl>
    <w:lvl w:ilvl="2" w:tplc="38EE9428">
      <w:numFmt w:val="decimal"/>
      <w:lvlText w:val=""/>
      <w:lvlJc w:val="left"/>
    </w:lvl>
    <w:lvl w:ilvl="3" w:tplc="2B5CED5A">
      <w:numFmt w:val="decimal"/>
      <w:lvlText w:val=""/>
      <w:lvlJc w:val="left"/>
    </w:lvl>
    <w:lvl w:ilvl="4" w:tplc="28001418">
      <w:numFmt w:val="decimal"/>
      <w:lvlText w:val=""/>
      <w:lvlJc w:val="left"/>
    </w:lvl>
    <w:lvl w:ilvl="5" w:tplc="37CCD66E">
      <w:numFmt w:val="decimal"/>
      <w:lvlText w:val=""/>
      <w:lvlJc w:val="left"/>
    </w:lvl>
    <w:lvl w:ilvl="6" w:tplc="C9CAC536">
      <w:numFmt w:val="decimal"/>
      <w:lvlText w:val=""/>
      <w:lvlJc w:val="left"/>
    </w:lvl>
    <w:lvl w:ilvl="7" w:tplc="22A8E3C6">
      <w:numFmt w:val="decimal"/>
      <w:lvlText w:val=""/>
      <w:lvlJc w:val="left"/>
    </w:lvl>
    <w:lvl w:ilvl="8" w:tplc="AE6E6816">
      <w:numFmt w:val="decimal"/>
      <w:lvlText w:val=""/>
      <w:lvlJc w:val="left"/>
    </w:lvl>
  </w:abstractNum>
  <w:abstractNum w:abstractNumId="16" w15:restartNumberingAfterBreak="0">
    <w:nsid w:val="238857E6"/>
    <w:multiLevelType w:val="hybridMultilevel"/>
    <w:tmpl w:val="B6602A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4E1798"/>
    <w:multiLevelType w:val="hybridMultilevel"/>
    <w:tmpl w:val="B198C2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633481"/>
    <w:multiLevelType w:val="hybridMultilevel"/>
    <w:tmpl w:val="EC2E31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652A80"/>
    <w:multiLevelType w:val="hybridMultilevel"/>
    <w:tmpl w:val="4DF08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9E467D"/>
    <w:multiLevelType w:val="hybridMultilevel"/>
    <w:tmpl w:val="E37CA6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7B0598"/>
    <w:multiLevelType w:val="hybridMultilevel"/>
    <w:tmpl w:val="8FC29D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519E9"/>
    <w:multiLevelType w:val="hybridMultilevel"/>
    <w:tmpl w:val="A7725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47FD7"/>
    <w:multiLevelType w:val="hybridMultilevel"/>
    <w:tmpl w:val="65E46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7554E"/>
    <w:multiLevelType w:val="hybridMultilevel"/>
    <w:tmpl w:val="B3B82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72401F"/>
    <w:multiLevelType w:val="hybridMultilevel"/>
    <w:tmpl w:val="6F30E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91D59"/>
    <w:multiLevelType w:val="hybridMultilevel"/>
    <w:tmpl w:val="531E12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7EC636A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4A4186B"/>
    <w:multiLevelType w:val="hybridMultilevel"/>
    <w:tmpl w:val="89A28B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928A6"/>
    <w:multiLevelType w:val="hybridMultilevel"/>
    <w:tmpl w:val="C18C8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FD448F"/>
    <w:multiLevelType w:val="multilevel"/>
    <w:tmpl w:val="D066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D67392F"/>
    <w:multiLevelType w:val="hybridMultilevel"/>
    <w:tmpl w:val="D664792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18D5648"/>
    <w:multiLevelType w:val="hybridMultilevel"/>
    <w:tmpl w:val="8E24A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3762C"/>
    <w:multiLevelType w:val="hybridMultilevel"/>
    <w:tmpl w:val="92E840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097715"/>
    <w:multiLevelType w:val="hybridMultilevel"/>
    <w:tmpl w:val="54F46F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D45C8"/>
    <w:multiLevelType w:val="hybridMultilevel"/>
    <w:tmpl w:val="85DCE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B13B24"/>
    <w:multiLevelType w:val="hybridMultilevel"/>
    <w:tmpl w:val="04090001"/>
    <w:lvl w:ilvl="0" w:tplc="39B2C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26A094">
      <w:numFmt w:val="decimal"/>
      <w:lvlText w:val=""/>
      <w:lvlJc w:val="left"/>
    </w:lvl>
    <w:lvl w:ilvl="2" w:tplc="DEF60B72">
      <w:numFmt w:val="decimal"/>
      <w:lvlText w:val=""/>
      <w:lvlJc w:val="left"/>
    </w:lvl>
    <w:lvl w:ilvl="3" w:tplc="7D664620">
      <w:numFmt w:val="decimal"/>
      <w:lvlText w:val=""/>
      <w:lvlJc w:val="left"/>
    </w:lvl>
    <w:lvl w:ilvl="4" w:tplc="9D1846B8">
      <w:numFmt w:val="decimal"/>
      <w:lvlText w:val=""/>
      <w:lvlJc w:val="left"/>
    </w:lvl>
    <w:lvl w:ilvl="5" w:tplc="5E52FA28">
      <w:numFmt w:val="decimal"/>
      <w:lvlText w:val=""/>
      <w:lvlJc w:val="left"/>
    </w:lvl>
    <w:lvl w:ilvl="6" w:tplc="891C644A">
      <w:numFmt w:val="decimal"/>
      <w:lvlText w:val=""/>
      <w:lvlJc w:val="left"/>
    </w:lvl>
    <w:lvl w:ilvl="7" w:tplc="0302A912">
      <w:numFmt w:val="decimal"/>
      <w:lvlText w:val=""/>
      <w:lvlJc w:val="left"/>
    </w:lvl>
    <w:lvl w:ilvl="8" w:tplc="A09E697A">
      <w:numFmt w:val="decimal"/>
      <w:lvlText w:val=""/>
      <w:lvlJc w:val="left"/>
    </w:lvl>
  </w:abstractNum>
  <w:abstractNum w:abstractNumId="36" w15:restartNumberingAfterBreak="0">
    <w:nsid w:val="56FE08BA"/>
    <w:multiLevelType w:val="hybridMultilevel"/>
    <w:tmpl w:val="E2E88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B73AFD"/>
    <w:multiLevelType w:val="hybridMultilevel"/>
    <w:tmpl w:val="863C3C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E646E8"/>
    <w:multiLevelType w:val="hybridMultilevel"/>
    <w:tmpl w:val="C598DB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F806F2"/>
    <w:multiLevelType w:val="hybridMultilevel"/>
    <w:tmpl w:val="44AE19E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0C0ECC"/>
    <w:multiLevelType w:val="hybridMultilevel"/>
    <w:tmpl w:val="CD48C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AC650A"/>
    <w:multiLevelType w:val="hybridMultilevel"/>
    <w:tmpl w:val="D3E0F0CA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2" w15:restartNumberingAfterBreak="0">
    <w:nsid w:val="74EB3EDE"/>
    <w:multiLevelType w:val="hybridMultilevel"/>
    <w:tmpl w:val="1E3A15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8311FB"/>
    <w:multiLevelType w:val="hybridMultilevel"/>
    <w:tmpl w:val="FCD0543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4" w15:restartNumberingAfterBreak="0">
    <w:nsid w:val="7D9B654F"/>
    <w:multiLevelType w:val="hybridMultilevel"/>
    <w:tmpl w:val="83DE6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7E7A12"/>
    <w:multiLevelType w:val="hybridMultilevel"/>
    <w:tmpl w:val="574ED7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507208"/>
    <w:multiLevelType w:val="hybridMultilevel"/>
    <w:tmpl w:val="04090001"/>
    <w:lvl w:ilvl="0" w:tplc="1FB851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5D40CC2">
      <w:numFmt w:val="decimal"/>
      <w:lvlText w:val=""/>
      <w:lvlJc w:val="left"/>
    </w:lvl>
    <w:lvl w:ilvl="2" w:tplc="D15A2964">
      <w:numFmt w:val="decimal"/>
      <w:lvlText w:val=""/>
      <w:lvlJc w:val="left"/>
    </w:lvl>
    <w:lvl w:ilvl="3" w:tplc="27CE6770">
      <w:numFmt w:val="decimal"/>
      <w:lvlText w:val=""/>
      <w:lvlJc w:val="left"/>
    </w:lvl>
    <w:lvl w:ilvl="4" w:tplc="C302B7AE">
      <w:numFmt w:val="decimal"/>
      <w:lvlText w:val=""/>
      <w:lvlJc w:val="left"/>
    </w:lvl>
    <w:lvl w:ilvl="5" w:tplc="3828BC96">
      <w:numFmt w:val="decimal"/>
      <w:lvlText w:val=""/>
      <w:lvlJc w:val="left"/>
    </w:lvl>
    <w:lvl w:ilvl="6" w:tplc="5104A0A0">
      <w:numFmt w:val="decimal"/>
      <w:lvlText w:val=""/>
      <w:lvlJc w:val="left"/>
    </w:lvl>
    <w:lvl w:ilvl="7" w:tplc="80A81C9E">
      <w:numFmt w:val="decimal"/>
      <w:lvlText w:val=""/>
      <w:lvlJc w:val="left"/>
    </w:lvl>
    <w:lvl w:ilvl="8" w:tplc="5C303484">
      <w:numFmt w:val="decimal"/>
      <w:lvlText w:val=""/>
      <w:lvlJc w:val="left"/>
    </w:lvl>
  </w:abstractNum>
  <w:num w:numId="1" w16cid:durableId="1344436260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003" w:hanging="283"/>
        </w:pPr>
        <w:rPr>
          <w:rFonts w:ascii="Symbol" w:hAnsi="Symbol" w:hint="default"/>
        </w:rPr>
      </w:lvl>
    </w:lvlOverride>
  </w:num>
  <w:num w:numId="2" w16cid:durableId="2041544429">
    <w:abstractNumId w:val="43"/>
  </w:num>
  <w:num w:numId="3" w16cid:durableId="2082481425">
    <w:abstractNumId w:val="11"/>
  </w:num>
  <w:num w:numId="4" w16cid:durableId="1973900565">
    <w:abstractNumId w:val="22"/>
  </w:num>
  <w:num w:numId="5" w16cid:durableId="2071072200">
    <w:abstractNumId w:val="41"/>
  </w:num>
  <w:num w:numId="6" w16cid:durableId="476188753">
    <w:abstractNumId w:val="10"/>
  </w:num>
  <w:num w:numId="7" w16cid:durableId="399063818">
    <w:abstractNumId w:val="9"/>
  </w:num>
  <w:num w:numId="8" w16cid:durableId="1906065812">
    <w:abstractNumId w:val="19"/>
  </w:num>
  <w:num w:numId="9" w16cid:durableId="240261043">
    <w:abstractNumId w:val="14"/>
  </w:num>
  <w:num w:numId="10" w16cid:durableId="325129743">
    <w:abstractNumId w:val="6"/>
  </w:num>
  <w:num w:numId="11" w16cid:durableId="555240390">
    <w:abstractNumId w:val="15"/>
  </w:num>
  <w:num w:numId="12" w16cid:durableId="2008248495">
    <w:abstractNumId w:val="35"/>
  </w:num>
  <w:num w:numId="13" w16cid:durableId="210073498">
    <w:abstractNumId w:val="46"/>
  </w:num>
  <w:num w:numId="14" w16cid:durableId="1489442716">
    <w:abstractNumId w:val="3"/>
  </w:num>
  <w:num w:numId="15" w16cid:durableId="1339307902">
    <w:abstractNumId w:val="28"/>
  </w:num>
  <w:num w:numId="16" w16cid:durableId="138150838">
    <w:abstractNumId w:val="33"/>
  </w:num>
  <w:num w:numId="17" w16cid:durableId="1109474029">
    <w:abstractNumId w:val="5"/>
  </w:num>
  <w:num w:numId="18" w16cid:durableId="588735640">
    <w:abstractNumId w:val="32"/>
  </w:num>
  <w:num w:numId="19" w16cid:durableId="1565143618">
    <w:abstractNumId w:val="2"/>
  </w:num>
  <w:num w:numId="20" w16cid:durableId="1924951712">
    <w:abstractNumId w:val="30"/>
  </w:num>
  <w:num w:numId="21" w16cid:durableId="2015914238">
    <w:abstractNumId w:val="26"/>
  </w:num>
  <w:num w:numId="22" w16cid:durableId="134029600">
    <w:abstractNumId w:val="4"/>
  </w:num>
  <w:num w:numId="23" w16cid:durableId="1545942232">
    <w:abstractNumId w:val="17"/>
  </w:num>
  <w:num w:numId="24" w16cid:durableId="1210262922">
    <w:abstractNumId w:val="21"/>
  </w:num>
  <w:num w:numId="25" w16cid:durableId="2028285038">
    <w:abstractNumId w:val="16"/>
  </w:num>
  <w:num w:numId="26" w16cid:durableId="401484721">
    <w:abstractNumId w:val="20"/>
  </w:num>
  <w:num w:numId="27" w16cid:durableId="1427114396">
    <w:abstractNumId w:val="38"/>
  </w:num>
  <w:num w:numId="28" w16cid:durableId="403574453">
    <w:abstractNumId w:val="7"/>
  </w:num>
  <w:num w:numId="29" w16cid:durableId="2047481231">
    <w:abstractNumId w:val="0"/>
  </w:num>
  <w:num w:numId="30" w16cid:durableId="318122304">
    <w:abstractNumId w:val="42"/>
  </w:num>
  <w:num w:numId="31" w16cid:durableId="575749800">
    <w:abstractNumId w:val="39"/>
  </w:num>
  <w:num w:numId="32" w16cid:durableId="671180125">
    <w:abstractNumId w:val="18"/>
  </w:num>
  <w:num w:numId="33" w16cid:durableId="1110205118">
    <w:abstractNumId w:val="23"/>
  </w:num>
  <w:num w:numId="34" w16cid:durableId="883365939">
    <w:abstractNumId w:val="31"/>
  </w:num>
  <w:num w:numId="35" w16cid:durableId="634873825">
    <w:abstractNumId w:val="37"/>
  </w:num>
  <w:num w:numId="36" w16cid:durableId="1853883551">
    <w:abstractNumId w:val="45"/>
  </w:num>
  <w:num w:numId="37" w16cid:durableId="453521835">
    <w:abstractNumId w:val="8"/>
  </w:num>
  <w:num w:numId="38" w16cid:durableId="332147943">
    <w:abstractNumId w:val="27"/>
  </w:num>
  <w:num w:numId="39" w16cid:durableId="1369990237">
    <w:abstractNumId w:val="12"/>
  </w:num>
  <w:num w:numId="40" w16cid:durableId="522742897">
    <w:abstractNumId w:val="13"/>
  </w:num>
  <w:num w:numId="41" w16cid:durableId="255746253">
    <w:abstractNumId w:val="44"/>
  </w:num>
  <w:num w:numId="42" w16cid:durableId="1540699273">
    <w:abstractNumId w:val="36"/>
  </w:num>
  <w:num w:numId="43" w16cid:durableId="1305550129">
    <w:abstractNumId w:val="25"/>
  </w:num>
  <w:num w:numId="44" w16cid:durableId="1924562102">
    <w:abstractNumId w:val="34"/>
  </w:num>
  <w:num w:numId="45" w16cid:durableId="1868717824">
    <w:abstractNumId w:val="40"/>
  </w:num>
  <w:num w:numId="46" w16cid:durableId="585920249">
    <w:abstractNumId w:val="24"/>
  </w:num>
  <w:num w:numId="47" w16cid:durableId="2072532878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3E"/>
    <w:rsid w:val="00000A8F"/>
    <w:rsid w:val="00002CDC"/>
    <w:rsid w:val="000078AC"/>
    <w:rsid w:val="00007E11"/>
    <w:rsid w:val="00010938"/>
    <w:rsid w:val="0001121B"/>
    <w:rsid w:val="00013F24"/>
    <w:rsid w:val="00017BD5"/>
    <w:rsid w:val="0002064E"/>
    <w:rsid w:val="00020D34"/>
    <w:rsid w:val="00022D8D"/>
    <w:rsid w:val="000251DB"/>
    <w:rsid w:val="00027C5F"/>
    <w:rsid w:val="00035C53"/>
    <w:rsid w:val="0003719A"/>
    <w:rsid w:val="0004144A"/>
    <w:rsid w:val="0004760F"/>
    <w:rsid w:val="00051289"/>
    <w:rsid w:val="00052F1D"/>
    <w:rsid w:val="00053E2E"/>
    <w:rsid w:val="0005403D"/>
    <w:rsid w:val="000577A4"/>
    <w:rsid w:val="000600DF"/>
    <w:rsid w:val="00062CF5"/>
    <w:rsid w:val="0006357D"/>
    <w:rsid w:val="00063A5D"/>
    <w:rsid w:val="0006754D"/>
    <w:rsid w:val="00067986"/>
    <w:rsid w:val="000679A9"/>
    <w:rsid w:val="000713DF"/>
    <w:rsid w:val="00072B38"/>
    <w:rsid w:val="00073FCE"/>
    <w:rsid w:val="00075B26"/>
    <w:rsid w:val="00080BC5"/>
    <w:rsid w:val="00080E99"/>
    <w:rsid w:val="00082D38"/>
    <w:rsid w:val="00086C85"/>
    <w:rsid w:val="00091AC8"/>
    <w:rsid w:val="00093129"/>
    <w:rsid w:val="000973AB"/>
    <w:rsid w:val="000B1574"/>
    <w:rsid w:val="000B6889"/>
    <w:rsid w:val="000C07A2"/>
    <w:rsid w:val="000C0AFC"/>
    <w:rsid w:val="000C0C9D"/>
    <w:rsid w:val="000D0BB0"/>
    <w:rsid w:val="000D7C38"/>
    <w:rsid w:val="000E0B99"/>
    <w:rsid w:val="000E1045"/>
    <w:rsid w:val="000E1A7D"/>
    <w:rsid w:val="000F5041"/>
    <w:rsid w:val="000F562A"/>
    <w:rsid w:val="000F5E58"/>
    <w:rsid w:val="000F7494"/>
    <w:rsid w:val="0010312C"/>
    <w:rsid w:val="00106880"/>
    <w:rsid w:val="00107F7E"/>
    <w:rsid w:val="00112E00"/>
    <w:rsid w:val="001132C9"/>
    <w:rsid w:val="001141A6"/>
    <w:rsid w:val="00114292"/>
    <w:rsid w:val="0011560F"/>
    <w:rsid w:val="00116FE4"/>
    <w:rsid w:val="00122D5D"/>
    <w:rsid w:val="001245EC"/>
    <w:rsid w:val="001251EF"/>
    <w:rsid w:val="00130794"/>
    <w:rsid w:val="001321E0"/>
    <w:rsid w:val="0013253C"/>
    <w:rsid w:val="00134CA4"/>
    <w:rsid w:val="001403C4"/>
    <w:rsid w:val="001435D2"/>
    <w:rsid w:val="00143B5D"/>
    <w:rsid w:val="00143EBB"/>
    <w:rsid w:val="001444AF"/>
    <w:rsid w:val="0014677F"/>
    <w:rsid w:val="00153978"/>
    <w:rsid w:val="00153C71"/>
    <w:rsid w:val="00154927"/>
    <w:rsid w:val="00155968"/>
    <w:rsid w:val="00157E07"/>
    <w:rsid w:val="00164A45"/>
    <w:rsid w:val="00166356"/>
    <w:rsid w:val="00170FEA"/>
    <w:rsid w:val="00172417"/>
    <w:rsid w:val="00174438"/>
    <w:rsid w:val="001747D3"/>
    <w:rsid w:val="00174F0A"/>
    <w:rsid w:val="001776C7"/>
    <w:rsid w:val="00185EB1"/>
    <w:rsid w:val="00187A30"/>
    <w:rsid w:val="00192C19"/>
    <w:rsid w:val="00193DCB"/>
    <w:rsid w:val="001942D4"/>
    <w:rsid w:val="00194511"/>
    <w:rsid w:val="00194C0F"/>
    <w:rsid w:val="00196789"/>
    <w:rsid w:val="001972FF"/>
    <w:rsid w:val="001A10ED"/>
    <w:rsid w:val="001A3FBC"/>
    <w:rsid w:val="001A491B"/>
    <w:rsid w:val="001A69F8"/>
    <w:rsid w:val="001A6EF8"/>
    <w:rsid w:val="001A7261"/>
    <w:rsid w:val="001B5122"/>
    <w:rsid w:val="001B5B47"/>
    <w:rsid w:val="001B70FC"/>
    <w:rsid w:val="001B7A16"/>
    <w:rsid w:val="001C1675"/>
    <w:rsid w:val="001C18BE"/>
    <w:rsid w:val="001C39DA"/>
    <w:rsid w:val="001C4EA1"/>
    <w:rsid w:val="001C5244"/>
    <w:rsid w:val="001E2D16"/>
    <w:rsid w:val="001E7A90"/>
    <w:rsid w:val="001E7AA5"/>
    <w:rsid w:val="001F2B03"/>
    <w:rsid w:val="001F3241"/>
    <w:rsid w:val="001F385F"/>
    <w:rsid w:val="001F5AAD"/>
    <w:rsid w:val="00200C61"/>
    <w:rsid w:val="00210F1D"/>
    <w:rsid w:val="00212314"/>
    <w:rsid w:val="00213B5A"/>
    <w:rsid w:val="0021414F"/>
    <w:rsid w:val="0021509D"/>
    <w:rsid w:val="00215766"/>
    <w:rsid w:val="00215D37"/>
    <w:rsid w:val="00215FDE"/>
    <w:rsid w:val="002208E0"/>
    <w:rsid w:val="00221A3A"/>
    <w:rsid w:val="00221A8F"/>
    <w:rsid w:val="0022206D"/>
    <w:rsid w:val="00222AD2"/>
    <w:rsid w:val="00226EF7"/>
    <w:rsid w:val="002274CD"/>
    <w:rsid w:val="0023254B"/>
    <w:rsid w:val="00232754"/>
    <w:rsid w:val="00233F44"/>
    <w:rsid w:val="0023406B"/>
    <w:rsid w:val="00237D44"/>
    <w:rsid w:val="00242B05"/>
    <w:rsid w:val="00242C5C"/>
    <w:rsid w:val="0024444A"/>
    <w:rsid w:val="00246342"/>
    <w:rsid w:val="00253E92"/>
    <w:rsid w:val="00254A83"/>
    <w:rsid w:val="002552CC"/>
    <w:rsid w:val="002559EA"/>
    <w:rsid w:val="00257B29"/>
    <w:rsid w:val="00265BDD"/>
    <w:rsid w:val="0026636A"/>
    <w:rsid w:val="002664B4"/>
    <w:rsid w:val="00267F93"/>
    <w:rsid w:val="00270DF4"/>
    <w:rsid w:val="002734D8"/>
    <w:rsid w:val="00277360"/>
    <w:rsid w:val="0029006B"/>
    <w:rsid w:val="00290BC7"/>
    <w:rsid w:val="00291E1D"/>
    <w:rsid w:val="002946F9"/>
    <w:rsid w:val="00294A5B"/>
    <w:rsid w:val="00295E2F"/>
    <w:rsid w:val="0029728F"/>
    <w:rsid w:val="002A0BFF"/>
    <w:rsid w:val="002A3349"/>
    <w:rsid w:val="002A7887"/>
    <w:rsid w:val="002A7DFA"/>
    <w:rsid w:val="002B17F5"/>
    <w:rsid w:val="002B1D0A"/>
    <w:rsid w:val="002B1EF7"/>
    <w:rsid w:val="002B2C8F"/>
    <w:rsid w:val="002B374B"/>
    <w:rsid w:val="002B3978"/>
    <w:rsid w:val="002B4137"/>
    <w:rsid w:val="002B4390"/>
    <w:rsid w:val="002B43FF"/>
    <w:rsid w:val="002C05A1"/>
    <w:rsid w:val="002C2D39"/>
    <w:rsid w:val="002C4C81"/>
    <w:rsid w:val="002C6972"/>
    <w:rsid w:val="002C7A1C"/>
    <w:rsid w:val="002D0AAA"/>
    <w:rsid w:val="002D0C2D"/>
    <w:rsid w:val="002D1BC5"/>
    <w:rsid w:val="002D2650"/>
    <w:rsid w:val="002D2C08"/>
    <w:rsid w:val="002D3DD1"/>
    <w:rsid w:val="002D5B49"/>
    <w:rsid w:val="002D60B7"/>
    <w:rsid w:val="002E2D24"/>
    <w:rsid w:val="002E43DA"/>
    <w:rsid w:val="002E5D49"/>
    <w:rsid w:val="002F14D5"/>
    <w:rsid w:val="002F3E52"/>
    <w:rsid w:val="002F3FDD"/>
    <w:rsid w:val="002F5ED3"/>
    <w:rsid w:val="002F777C"/>
    <w:rsid w:val="00307A0D"/>
    <w:rsid w:val="0031038D"/>
    <w:rsid w:val="003117D1"/>
    <w:rsid w:val="003117DF"/>
    <w:rsid w:val="003125DD"/>
    <w:rsid w:val="00313DA3"/>
    <w:rsid w:val="00313DC6"/>
    <w:rsid w:val="00315FAA"/>
    <w:rsid w:val="003169B7"/>
    <w:rsid w:val="003207CE"/>
    <w:rsid w:val="00321053"/>
    <w:rsid w:val="00323056"/>
    <w:rsid w:val="003241E5"/>
    <w:rsid w:val="003264CA"/>
    <w:rsid w:val="0033082A"/>
    <w:rsid w:val="00330F9D"/>
    <w:rsid w:val="00332A3E"/>
    <w:rsid w:val="00332D0B"/>
    <w:rsid w:val="00333A6D"/>
    <w:rsid w:val="0033506F"/>
    <w:rsid w:val="00335EF1"/>
    <w:rsid w:val="00340270"/>
    <w:rsid w:val="00340DA9"/>
    <w:rsid w:val="00341A58"/>
    <w:rsid w:val="00341FBD"/>
    <w:rsid w:val="00343AD0"/>
    <w:rsid w:val="003466AC"/>
    <w:rsid w:val="003505B7"/>
    <w:rsid w:val="00362A77"/>
    <w:rsid w:val="00362B97"/>
    <w:rsid w:val="003638FB"/>
    <w:rsid w:val="00364E71"/>
    <w:rsid w:val="003666FE"/>
    <w:rsid w:val="0037335B"/>
    <w:rsid w:val="00376455"/>
    <w:rsid w:val="0037775B"/>
    <w:rsid w:val="00377E65"/>
    <w:rsid w:val="00381F63"/>
    <w:rsid w:val="0038478A"/>
    <w:rsid w:val="00386049"/>
    <w:rsid w:val="00386DB5"/>
    <w:rsid w:val="00386E71"/>
    <w:rsid w:val="00386FCC"/>
    <w:rsid w:val="0039696A"/>
    <w:rsid w:val="00396DA7"/>
    <w:rsid w:val="00397AD7"/>
    <w:rsid w:val="003A01AA"/>
    <w:rsid w:val="003B76E0"/>
    <w:rsid w:val="003B7E35"/>
    <w:rsid w:val="003C25F8"/>
    <w:rsid w:val="003C496E"/>
    <w:rsid w:val="003C62ED"/>
    <w:rsid w:val="003C7B0E"/>
    <w:rsid w:val="003C7B6B"/>
    <w:rsid w:val="003D04FE"/>
    <w:rsid w:val="003D0A6D"/>
    <w:rsid w:val="003D2736"/>
    <w:rsid w:val="003D28C0"/>
    <w:rsid w:val="003E0F18"/>
    <w:rsid w:val="003E20D2"/>
    <w:rsid w:val="003E2A4C"/>
    <w:rsid w:val="003E2B57"/>
    <w:rsid w:val="003E3571"/>
    <w:rsid w:val="003E3790"/>
    <w:rsid w:val="003E56FC"/>
    <w:rsid w:val="003E7FCC"/>
    <w:rsid w:val="003F1167"/>
    <w:rsid w:val="003F1E5A"/>
    <w:rsid w:val="003F4070"/>
    <w:rsid w:val="003F6C62"/>
    <w:rsid w:val="0040017F"/>
    <w:rsid w:val="00400C53"/>
    <w:rsid w:val="0040106B"/>
    <w:rsid w:val="004043F5"/>
    <w:rsid w:val="00404C87"/>
    <w:rsid w:val="00404F7A"/>
    <w:rsid w:val="00405212"/>
    <w:rsid w:val="00405C00"/>
    <w:rsid w:val="00407680"/>
    <w:rsid w:val="00410DFE"/>
    <w:rsid w:val="00411846"/>
    <w:rsid w:val="00414DB3"/>
    <w:rsid w:val="0041607C"/>
    <w:rsid w:val="00423B4E"/>
    <w:rsid w:val="00426291"/>
    <w:rsid w:val="00430D0F"/>
    <w:rsid w:val="00431865"/>
    <w:rsid w:val="0043194A"/>
    <w:rsid w:val="00432807"/>
    <w:rsid w:val="00434127"/>
    <w:rsid w:val="004362B1"/>
    <w:rsid w:val="00443516"/>
    <w:rsid w:val="00445451"/>
    <w:rsid w:val="00446D91"/>
    <w:rsid w:val="00446F75"/>
    <w:rsid w:val="00452135"/>
    <w:rsid w:val="00453811"/>
    <w:rsid w:val="00455418"/>
    <w:rsid w:val="004563DC"/>
    <w:rsid w:val="004567DC"/>
    <w:rsid w:val="00457E8F"/>
    <w:rsid w:val="00464C92"/>
    <w:rsid w:val="004701BA"/>
    <w:rsid w:val="00473430"/>
    <w:rsid w:val="004736E5"/>
    <w:rsid w:val="00474AF1"/>
    <w:rsid w:val="00474CE6"/>
    <w:rsid w:val="004750E5"/>
    <w:rsid w:val="0047632C"/>
    <w:rsid w:val="0047699C"/>
    <w:rsid w:val="004773AE"/>
    <w:rsid w:val="00481111"/>
    <w:rsid w:val="004817EA"/>
    <w:rsid w:val="00482AEF"/>
    <w:rsid w:val="00484521"/>
    <w:rsid w:val="00484789"/>
    <w:rsid w:val="00484F46"/>
    <w:rsid w:val="00487B21"/>
    <w:rsid w:val="0049032F"/>
    <w:rsid w:val="00491142"/>
    <w:rsid w:val="004912C0"/>
    <w:rsid w:val="004913ED"/>
    <w:rsid w:val="004965F9"/>
    <w:rsid w:val="00497400"/>
    <w:rsid w:val="004A4476"/>
    <w:rsid w:val="004B2602"/>
    <w:rsid w:val="004B3438"/>
    <w:rsid w:val="004B3570"/>
    <w:rsid w:val="004B4032"/>
    <w:rsid w:val="004B4D0E"/>
    <w:rsid w:val="004B6B14"/>
    <w:rsid w:val="004C5C31"/>
    <w:rsid w:val="004D6FE0"/>
    <w:rsid w:val="004E1493"/>
    <w:rsid w:val="004E1564"/>
    <w:rsid w:val="004E1DE9"/>
    <w:rsid w:val="004E57AC"/>
    <w:rsid w:val="004E647F"/>
    <w:rsid w:val="004F02A6"/>
    <w:rsid w:val="004F0856"/>
    <w:rsid w:val="004F20A3"/>
    <w:rsid w:val="004F215B"/>
    <w:rsid w:val="004F56F0"/>
    <w:rsid w:val="004F5B55"/>
    <w:rsid w:val="004F5C23"/>
    <w:rsid w:val="004F6571"/>
    <w:rsid w:val="005006D7"/>
    <w:rsid w:val="00502DCD"/>
    <w:rsid w:val="00503C54"/>
    <w:rsid w:val="00504E84"/>
    <w:rsid w:val="00505B97"/>
    <w:rsid w:val="00510818"/>
    <w:rsid w:val="005108EC"/>
    <w:rsid w:val="005116FD"/>
    <w:rsid w:val="005150A8"/>
    <w:rsid w:val="00517798"/>
    <w:rsid w:val="0052181E"/>
    <w:rsid w:val="0052296F"/>
    <w:rsid w:val="00524DEF"/>
    <w:rsid w:val="0052613D"/>
    <w:rsid w:val="00530B32"/>
    <w:rsid w:val="0053241B"/>
    <w:rsid w:val="00532CA6"/>
    <w:rsid w:val="00541166"/>
    <w:rsid w:val="0054268A"/>
    <w:rsid w:val="00543E03"/>
    <w:rsid w:val="00543E04"/>
    <w:rsid w:val="0056254F"/>
    <w:rsid w:val="0056385B"/>
    <w:rsid w:val="00563A8B"/>
    <w:rsid w:val="005700F4"/>
    <w:rsid w:val="005702B2"/>
    <w:rsid w:val="00571175"/>
    <w:rsid w:val="00572123"/>
    <w:rsid w:val="00583CF7"/>
    <w:rsid w:val="005869DC"/>
    <w:rsid w:val="00590DAC"/>
    <w:rsid w:val="00591939"/>
    <w:rsid w:val="0059494E"/>
    <w:rsid w:val="005952CE"/>
    <w:rsid w:val="00596403"/>
    <w:rsid w:val="005A148E"/>
    <w:rsid w:val="005A40F7"/>
    <w:rsid w:val="005B0DDA"/>
    <w:rsid w:val="005B1D7F"/>
    <w:rsid w:val="005B2FCC"/>
    <w:rsid w:val="005B481A"/>
    <w:rsid w:val="005B4A34"/>
    <w:rsid w:val="005C0618"/>
    <w:rsid w:val="005C4581"/>
    <w:rsid w:val="005C72D1"/>
    <w:rsid w:val="005D62E0"/>
    <w:rsid w:val="005E14F7"/>
    <w:rsid w:val="005E4F8A"/>
    <w:rsid w:val="005E6790"/>
    <w:rsid w:val="005F1613"/>
    <w:rsid w:val="005F2956"/>
    <w:rsid w:val="005F34EC"/>
    <w:rsid w:val="00600BC9"/>
    <w:rsid w:val="00600C4B"/>
    <w:rsid w:val="00601594"/>
    <w:rsid w:val="00602DF2"/>
    <w:rsid w:val="00604CAA"/>
    <w:rsid w:val="00605355"/>
    <w:rsid w:val="006054B5"/>
    <w:rsid w:val="006077AE"/>
    <w:rsid w:val="00610375"/>
    <w:rsid w:val="0061098B"/>
    <w:rsid w:val="006122EA"/>
    <w:rsid w:val="006128B2"/>
    <w:rsid w:val="00613659"/>
    <w:rsid w:val="0061707A"/>
    <w:rsid w:val="00621795"/>
    <w:rsid w:val="00623102"/>
    <w:rsid w:val="00623A80"/>
    <w:rsid w:val="00624AE7"/>
    <w:rsid w:val="00624E3C"/>
    <w:rsid w:val="00627FEF"/>
    <w:rsid w:val="006303AA"/>
    <w:rsid w:val="006316EA"/>
    <w:rsid w:val="00635A7D"/>
    <w:rsid w:val="0063687F"/>
    <w:rsid w:val="006370FA"/>
    <w:rsid w:val="00641B94"/>
    <w:rsid w:val="006434B9"/>
    <w:rsid w:val="00646B28"/>
    <w:rsid w:val="00647588"/>
    <w:rsid w:val="00651004"/>
    <w:rsid w:val="006513ED"/>
    <w:rsid w:val="0065423D"/>
    <w:rsid w:val="00654CA2"/>
    <w:rsid w:val="00655E55"/>
    <w:rsid w:val="00661010"/>
    <w:rsid w:val="00661B2E"/>
    <w:rsid w:val="0066388F"/>
    <w:rsid w:val="00663AC6"/>
    <w:rsid w:val="00664786"/>
    <w:rsid w:val="00665FBA"/>
    <w:rsid w:val="006666E0"/>
    <w:rsid w:val="00673B49"/>
    <w:rsid w:val="00673B70"/>
    <w:rsid w:val="00673FF0"/>
    <w:rsid w:val="00676A05"/>
    <w:rsid w:val="00676EDB"/>
    <w:rsid w:val="006849EF"/>
    <w:rsid w:val="00690049"/>
    <w:rsid w:val="006921A7"/>
    <w:rsid w:val="00695DF7"/>
    <w:rsid w:val="00696EA5"/>
    <w:rsid w:val="006A1BDD"/>
    <w:rsid w:val="006A22B1"/>
    <w:rsid w:val="006A28AF"/>
    <w:rsid w:val="006A41E7"/>
    <w:rsid w:val="006A4D70"/>
    <w:rsid w:val="006A7653"/>
    <w:rsid w:val="006B01DA"/>
    <w:rsid w:val="006B326F"/>
    <w:rsid w:val="006C0075"/>
    <w:rsid w:val="006C05E6"/>
    <w:rsid w:val="006C102C"/>
    <w:rsid w:val="006C1496"/>
    <w:rsid w:val="006C5694"/>
    <w:rsid w:val="006D52AB"/>
    <w:rsid w:val="006D6D26"/>
    <w:rsid w:val="006D7BA0"/>
    <w:rsid w:val="006D7BD2"/>
    <w:rsid w:val="006E340D"/>
    <w:rsid w:val="006E42DB"/>
    <w:rsid w:val="006E7CB1"/>
    <w:rsid w:val="006F4F35"/>
    <w:rsid w:val="0070113C"/>
    <w:rsid w:val="0070471F"/>
    <w:rsid w:val="00710975"/>
    <w:rsid w:val="00710D0D"/>
    <w:rsid w:val="00711FE1"/>
    <w:rsid w:val="00720AB7"/>
    <w:rsid w:val="0072410C"/>
    <w:rsid w:val="00726FDE"/>
    <w:rsid w:val="0072729D"/>
    <w:rsid w:val="00734A5F"/>
    <w:rsid w:val="007379E1"/>
    <w:rsid w:val="00741C4D"/>
    <w:rsid w:val="0074321B"/>
    <w:rsid w:val="00744D40"/>
    <w:rsid w:val="007456D3"/>
    <w:rsid w:val="0074577A"/>
    <w:rsid w:val="00745BA2"/>
    <w:rsid w:val="007505C0"/>
    <w:rsid w:val="00751772"/>
    <w:rsid w:val="00751C21"/>
    <w:rsid w:val="00753230"/>
    <w:rsid w:val="00754120"/>
    <w:rsid w:val="00756A37"/>
    <w:rsid w:val="00761A83"/>
    <w:rsid w:val="00762074"/>
    <w:rsid w:val="00763E23"/>
    <w:rsid w:val="007648DB"/>
    <w:rsid w:val="00767EDE"/>
    <w:rsid w:val="00771983"/>
    <w:rsid w:val="00772F2D"/>
    <w:rsid w:val="00777DF1"/>
    <w:rsid w:val="00782BCF"/>
    <w:rsid w:val="00786FAC"/>
    <w:rsid w:val="00793C8F"/>
    <w:rsid w:val="0079408B"/>
    <w:rsid w:val="00797162"/>
    <w:rsid w:val="00797648"/>
    <w:rsid w:val="007A0C8F"/>
    <w:rsid w:val="007A4257"/>
    <w:rsid w:val="007B04DA"/>
    <w:rsid w:val="007B1620"/>
    <w:rsid w:val="007C0175"/>
    <w:rsid w:val="007C6067"/>
    <w:rsid w:val="007C6AF3"/>
    <w:rsid w:val="007D1D87"/>
    <w:rsid w:val="007D305C"/>
    <w:rsid w:val="007D5395"/>
    <w:rsid w:val="007D7039"/>
    <w:rsid w:val="007D754D"/>
    <w:rsid w:val="007D7A56"/>
    <w:rsid w:val="007D7EFE"/>
    <w:rsid w:val="007E1018"/>
    <w:rsid w:val="007E6F39"/>
    <w:rsid w:val="007F08DE"/>
    <w:rsid w:val="007F27AC"/>
    <w:rsid w:val="007F28B4"/>
    <w:rsid w:val="007F2BAF"/>
    <w:rsid w:val="007F2E21"/>
    <w:rsid w:val="007F5DDF"/>
    <w:rsid w:val="007F7571"/>
    <w:rsid w:val="00804D90"/>
    <w:rsid w:val="00807C4D"/>
    <w:rsid w:val="00811246"/>
    <w:rsid w:val="00812F37"/>
    <w:rsid w:val="00813248"/>
    <w:rsid w:val="0081558E"/>
    <w:rsid w:val="008167EC"/>
    <w:rsid w:val="0081695F"/>
    <w:rsid w:val="00817BC1"/>
    <w:rsid w:val="00820C9F"/>
    <w:rsid w:val="008214CD"/>
    <w:rsid w:val="008222BB"/>
    <w:rsid w:val="008222C6"/>
    <w:rsid w:val="008225DA"/>
    <w:rsid w:val="00823481"/>
    <w:rsid w:val="0082688D"/>
    <w:rsid w:val="00833718"/>
    <w:rsid w:val="00833E22"/>
    <w:rsid w:val="0083428C"/>
    <w:rsid w:val="008413B9"/>
    <w:rsid w:val="008424C0"/>
    <w:rsid w:val="00843889"/>
    <w:rsid w:val="00845181"/>
    <w:rsid w:val="00845503"/>
    <w:rsid w:val="00846986"/>
    <w:rsid w:val="00851DB0"/>
    <w:rsid w:val="00852433"/>
    <w:rsid w:val="00856A55"/>
    <w:rsid w:val="00861B99"/>
    <w:rsid w:val="008647E8"/>
    <w:rsid w:val="0086587F"/>
    <w:rsid w:val="008671D3"/>
    <w:rsid w:val="00873C08"/>
    <w:rsid w:val="0087482A"/>
    <w:rsid w:val="00880794"/>
    <w:rsid w:val="008807CC"/>
    <w:rsid w:val="00880A80"/>
    <w:rsid w:val="00890A7F"/>
    <w:rsid w:val="008927EE"/>
    <w:rsid w:val="00892C34"/>
    <w:rsid w:val="00893412"/>
    <w:rsid w:val="00895371"/>
    <w:rsid w:val="0089594E"/>
    <w:rsid w:val="00895C01"/>
    <w:rsid w:val="008965C9"/>
    <w:rsid w:val="00896D88"/>
    <w:rsid w:val="00897FB5"/>
    <w:rsid w:val="008B021C"/>
    <w:rsid w:val="008B1313"/>
    <w:rsid w:val="008B156E"/>
    <w:rsid w:val="008B1B5A"/>
    <w:rsid w:val="008B39FC"/>
    <w:rsid w:val="008B42C2"/>
    <w:rsid w:val="008B685E"/>
    <w:rsid w:val="008B6DCD"/>
    <w:rsid w:val="008C0142"/>
    <w:rsid w:val="008C409C"/>
    <w:rsid w:val="008C4499"/>
    <w:rsid w:val="008C5931"/>
    <w:rsid w:val="008C6519"/>
    <w:rsid w:val="008E2DE4"/>
    <w:rsid w:val="008E309A"/>
    <w:rsid w:val="008E5E96"/>
    <w:rsid w:val="008E6DA1"/>
    <w:rsid w:val="008F0BC2"/>
    <w:rsid w:val="008F6B40"/>
    <w:rsid w:val="008F7372"/>
    <w:rsid w:val="008F7A02"/>
    <w:rsid w:val="00902062"/>
    <w:rsid w:val="00904346"/>
    <w:rsid w:val="009063AB"/>
    <w:rsid w:val="00907BEF"/>
    <w:rsid w:val="00910786"/>
    <w:rsid w:val="00912814"/>
    <w:rsid w:val="00915654"/>
    <w:rsid w:val="00916805"/>
    <w:rsid w:val="00917BD8"/>
    <w:rsid w:val="00920D87"/>
    <w:rsid w:val="00924160"/>
    <w:rsid w:val="0092536D"/>
    <w:rsid w:val="00925AA5"/>
    <w:rsid w:val="009305DA"/>
    <w:rsid w:val="0093070A"/>
    <w:rsid w:val="00930DDA"/>
    <w:rsid w:val="00933961"/>
    <w:rsid w:val="00934BBC"/>
    <w:rsid w:val="009361F3"/>
    <w:rsid w:val="00937C29"/>
    <w:rsid w:val="00941E4B"/>
    <w:rsid w:val="00942FA6"/>
    <w:rsid w:val="0094463F"/>
    <w:rsid w:val="00944A18"/>
    <w:rsid w:val="009469FF"/>
    <w:rsid w:val="0094761A"/>
    <w:rsid w:val="00947EF1"/>
    <w:rsid w:val="00953715"/>
    <w:rsid w:val="00956062"/>
    <w:rsid w:val="009576A0"/>
    <w:rsid w:val="00966A9F"/>
    <w:rsid w:val="009704A8"/>
    <w:rsid w:val="00970C84"/>
    <w:rsid w:val="00974538"/>
    <w:rsid w:val="0097486C"/>
    <w:rsid w:val="0097492F"/>
    <w:rsid w:val="00976657"/>
    <w:rsid w:val="0098008D"/>
    <w:rsid w:val="00981F65"/>
    <w:rsid w:val="00983F68"/>
    <w:rsid w:val="00985018"/>
    <w:rsid w:val="00987733"/>
    <w:rsid w:val="00990B06"/>
    <w:rsid w:val="00991574"/>
    <w:rsid w:val="00994427"/>
    <w:rsid w:val="00996373"/>
    <w:rsid w:val="009A03A8"/>
    <w:rsid w:val="009A15B9"/>
    <w:rsid w:val="009A3AD3"/>
    <w:rsid w:val="009A4F9A"/>
    <w:rsid w:val="009A7930"/>
    <w:rsid w:val="009B4231"/>
    <w:rsid w:val="009B4E9A"/>
    <w:rsid w:val="009B6C30"/>
    <w:rsid w:val="009B6EBB"/>
    <w:rsid w:val="009C0148"/>
    <w:rsid w:val="009C0240"/>
    <w:rsid w:val="009C0509"/>
    <w:rsid w:val="009C09CD"/>
    <w:rsid w:val="009C3043"/>
    <w:rsid w:val="009C5FC4"/>
    <w:rsid w:val="009D1080"/>
    <w:rsid w:val="009D1384"/>
    <w:rsid w:val="009D304B"/>
    <w:rsid w:val="009D5C30"/>
    <w:rsid w:val="009D5E91"/>
    <w:rsid w:val="009D7937"/>
    <w:rsid w:val="009E143E"/>
    <w:rsid w:val="009E144E"/>
    <w:rsid w:val="009E224C"/>
    <w:rsid w:val="009E2276"/>
    <w:rsid w:val="009E32CB"/>
    <w:rsid w:val="009E59FB"/>
    <w:rsid w:val="009E5A1B"/>
    <w:rsid w:val="009E6F97"/>
    <w:rsid w:val="009F0970"/>
    <w:rsid w:val="009F0AEC"/>
    <w:rsid w:val="009F675D"/>
    <w:rsid w:val="00A01347"/>
    <w:rsid w:val="00A0200C"/>
    <w:rsid w:val="00A021AE"/>
    <w:rsid w:val="00A02E2F"/>
    <w:rsid w:val="00A0497D"/>
    <w:rsid w:val="00A0631A"/>
    <w:rsid w:val="00A070C0"/>
    <w:rsid w:val="00A07E44"/>
    <w:rsid w:val="00A10491"/>
    <w:rsid w:val="00A11DAD"/>
    <w:rsid w:val="00A11DF7"/>
    <w:rsid w:val="00A14D76"/>
    <w:rsid w:val="00A222A1"/>
    <w:rsid w:val="00A22438"/>
    <w:rsid w:val="00A22E60"/>
    <w:rsid w:val="00A22EF5"/>
    <w:rsid w:val="00A25F85"/>
    <w:rsid w:val="00A2747A"/>
    <w:rsid w:val="00A27B3B"/>
    <w:rsid w:val="00A307F0"/>
    <w:rsid w:val="00A30FE8"/>
    <w:rsid w:val="00A3123A"/>
    <w:rsid w:val="00A32171"/>
    <w:rsid w:val="00A3242C"/>
    <w:rsid w:val="00A32CF2"/>
    <w:rsid w:val="00A33114"/>
    <w:rsid w:val="00A332C8"/>
    <w:rsid w:val="00A34BC8"/>
    <w:rsid w:val="00A35613"/>
    <w:rsid w:val="00A409A7"/>
    <w:rsid w:val="00A41CF8"/>
    <w:rsid w:val="00A4247A"/>
    <w:rsid w:val="00A43648"/>
    <w:rsid w:val="00A44823"/>
    <w:rsid w:val="00A4486F"/>
    <w:rsid w:val="00A44F60"/>
    <w:rsid w:val="00A4513D"/>
    <w:rsid w:val="00A50FA7"/>
    <w:rsid w:val="00A52DA0"/>
    <w:rsid w:val="00A54293"/>
    <w:rsid w:val="00A5447A"/>
    <w:rsid w:val="00A54E84"/>
    <w:rsid w:val="00A567DB"/>
    <w:rsid w:val="00A567FA"/>
    <w:rsid w:val="00A60143"/>
    <w:rsid w:val="00A60681"/>
    <w:rsid w:val="00A64554"/>
    <w:rsid w:val="00A64D80"/>
    <w:rsid w:val="00A64E56"/>
    <w:rsid w:val="00A654C1"/>
    <w:rsid w:val="00A662DF"/>
    <w:rsid w:val="00A66A9D"/>
    <w:rsid w:val="00A66B32"/>
    <w:rsid w:val="00A7075C"/>
    <w:rsid w:val="00A72177"/>
    <w:rsid w:val="00A75D6A"/>
    <w:rsid w:val="00A822AD"/>
    <w:rsid w:val="00A823AB"/>
    <w:rsid w:val="00A85197"/>
    <w:rsid w:val="00A85DA3"/>
    <w:rsid w:val="00A8766F"/>
    <w:rsid w:val="00A87CA7"/>
    <w:rsid w:val="00A945C0"/>
    <w:rsid w:val="00A948A1"/>
    <w:rsid w:val="00A965D4"/>
    <w:rsid w:val="00A978A7"/>
    <w:rsid w:val="00A97E1C"/>
    <w:rsid w:val="00AA0DF2"/>
    <w:rsid w:val="00AA2F57"/>
    <w:rsid w:val="00AA6EAD"/>
    <w:rsid w:val="00AA7349"/>
    <w:rsid w:val="00AA74B8"/>
    <w:rsid w:val="00AB41E6"/>
    <w:rsid w:val="00AB47D5"/>
    <w:rsid w:val="00AB659D"/>
    <w:rsid w:val="00AC1034"/>
    <w:rsid w:val="00AC19AF"/>
    <w:rsid w:val="00AC48FC"/>
    <w:rsid w:val="00AD1352"/>
    <w:rsid w:val="00AD1CEA"/>
    <w:rsid w:val="00AD5F62"/>
    <w:rsid w:val="00AF1198"/>
    <w:rsid w:val="00AF159E"/>
    <w:rsid w:val="00AF27C0"/>
    <w:rsid w:val="00AF5E60"/>
    <w:rsid w:val="00AF6DC6"/>
    <w:rsid w:val="00B006CB"/>
    <w:rsid w:val="00B02415"/>
    <w:rsid w:val="00B02A53"/>
    <w:rsid w:val="00B02C2E"/>
    <w:rsid w:val="00B03BED"/>
    <w:rsid w:val="00B04DAF"/>
    <w:rsid w:val="00B055C3"/>
    <w:rsid w:val="00B13ADE"/>
    <w:rsid w:val="00B13D90"/>
    <w:rsid w:val="00B156CC"/>
    <w:rsid w:val="00B20A4F"/>
    <w:rsid w:val="00B2276A"/>
    <w:rsid w:val="00B22A1C"/>
    <w:rsid w:val="00B2376D"/>
    <w:rsid w:val="00B238F7"/>
    <w:rsid w:val="00B252CC"/>
    <w:rsid w:val="00B270FB"/>
    <w:rsid w:val="00B312D8"/>
    <w:rsid w:val="00B34A60"/>
    <w:rsid w:val="00B37C4F"/>
    <w:rsid w:val="00B4012D"/>
    <w:rsid w:val="00B434E9"/>
    <w:rsid w:val="00B50679"/>
    <w:rsid w:val="00B542EA"/>
    <w:rsid w:val="00B543FF"/>
    <w:rsid w:val="00B54542"/>
    <w:rsid w:val="00B60DB5"/>
    <w:rsid w:val="00B61B3B"/>
    <w:rsid w:val="00B629B7"/>
    <w:rsid w:val="00B63760"/>
    <w:rsid w:val="00B665F5"/>
    <w:rsid w:val="00B67CA1"/>
    <w:rsid w:val="00B67E38"/>
    <w:rsid w:val="00B7174D"/>
    <w:rsid w:val="00B71D38"/>
    <w:rsid w:val="00B74B2A"/>
    <w:rsid w:val="00B74E8B"/>
    <w:rsid w:val="00B74FC1"/>
    <w:rsid w:val="00B83584"/>
    <w:rsid w:val="00B83A53"/>
    <w:rsid w:val="00B84038"/>
    <w:rsid w:val="00B84546"/>
    <w:rsid w:val="00B859B2"/>
    <w:rsid w:val="00B85E96"/>
    <w:rsid w:val="00B9243C"/>
    <w:rsid w:val="00B92B3E"/>
    <w:rsid w:val="00B951B6"/>
    <w:rsid w:val="00B95762"/>
    <w:rsid w:val="00B96AAB"/>
    <w:rsid w:val="00BA1EA9"/>
    <w:rsid w:val="00BA3613"/>
    <w:rsid w:val="00BB1393"/>
    <w:rsid w:val="00BB63DE"/>
    <w:rsid w:val="00BC0B29"/>
    <w:rsid w:val="00BC1A88"/>
    <w:rsid w:val="00BC393E"/>
    <w:rsid w:val="00BC45F6"/>
    <w:rsid w:val="00BC694C"/>
    <w:rsid w:val="00BC6C8E"/>
    <w:rsid w:val="00BC7C25"/>
    <w:rsid w:val="00BD0A83"/>
    <w:rsid w:val="00BD4965"/>
    <w:rsid w:val="00BE033D"/>
    <w:rsid w:val="00BE4432"/>
    <w:rsid w:val="00BF3DA0"/>
    <w:rsid w:val="00BF42C0"/>
    <w:rsid w:val="00BF64E4"/>
    <w:rsid w:val="00BF6CF8"/>
    <w:rsid w:val="00C019D6"/>
    <w:rsid w:val="00C02B62"/>
    <w:rsid w:val="00C030C9"/>
    <w:rsid w:val="00C053EB"/>
    <w:rsid w:val="00C100A0"/>
    <w:rsid w:val="00C10EF2"/>
    <w:rsid w:val="00C11333"/>
    <w:rsid w:val="00C143D4"/>
    <w:rsid w:val="00C15375"/>
    <w:rsid w:val="00C21022"/>
    <w:rsid w:val="00C216A6"/>
    <w:rsid w:val="00C226F1"/>
    <w:rsid w:val="00C22F62"/>
    <w:rsid w:val="00C24C38"/>
    <w:rsid w:val="00C30B4E"/>
    <w:rsid w:val="00C31F5A"/>
    <w:rsid w:val="00C336D3"/>
    <w:rsid w:val="00C341D7"/>
    <w:rsid w:val="00C3448B"/>
    <w:rsid w:val="00C3799B"/>
    <w:rsid w:val="00C40842"/>
    <w:rsid w:val="00C4151A"/>
    <w:rsid w:val="00C416E1"/>
    <w:rsid w:val="00C4455E"/>
    <w:rsid w:val="00C45A5E"/>
    <w:rsid w:val="00C47E42"/>
    <w:rsid w:val="00C501F1"/>
    <w:rsid w:val="00C51AF5"/>
    <w:rsid w:val="00C51BD1"/>
    <w:rsid w:val="00C51E5F"/>
    <w:rsid w:val="00C556F7"/>
    <w:rsid w:val="00C61372"/>
    <w:rsid w:val="00C61EB3"/>
    <w:rsid w:val="00C63007"/>
    <w:rsid w:val="00C63DC3"/>
    <w:rsid w:val="00C641D0"/>
    <w:rsid w:val="00C66C8E"/>
    <w:rsid w:val="00C7113A"/>
    <w:rsid w:val="00C74740"/>
    <w:rsid w:val="00C829D0"/>
    <w:rsid w:val="00C83287"/>
    <w:rsid w:val="00C8410A"/>
    <w:rsid w:val="00C905D9"/>
    <w:rsid w:val="00C91004"/>
    <w:rsid w:val="00C918EF"/>
    <w:rsid w:val="00C935CE"/>
    <w:rsid w:val="00C951BD"/>
    <w:rsid w:val="00CA461E"/>
    <w:rsid w:val="00CA5584"/>
    <w:rsid w:val="00CA5653"/>
    <w:rsid w:val="00CA68DB"/>
    <w:rsid w:val="00CA7118"/>
    <w:rsid w:val="00CA7B1A"/>
    <w:rsid w:val="00CB107B"/>
    <w:rsid w:val="00CC04D8"/>
    <w:rsid w:val="00CC0F63"/>
    <w:rsid w:val="00CC3173"/>
    <w:rsid w:val="00CC407A"/>
    <w:rsid w:val="00CC453B"/>
    <w:rsid w:val="00CC5607"/>
    <w:rsid w:val="00CC66EC"/>
    <w:rsid w:val="00CC6CEE"/>
    <w:rsid w:val="00CD03CE"/>
    <w:rsid w:val="00CD3158"/>
    <w:rsid w:val="00CD31AC"/>
    <w:rsid w:val="00CE1463"/>
    <w:rsid w:val="00CE5595"/>
    <w:rsid w:val="00CF1F37"/>
    <w:rsid w:val="00CF4FAA"/>
    <w:rsid w:val="00CF4FD3"/>
    <w:rsid w:val="00CF6EAB"/>
    <w:rsid w:val="00CF704D"/>
    <w:rsid w:val="00CF7825"/>
    <w:rsid w:val="00D07DF0"/>
    <w:rsid w:val="00D1159A"/>
    <w:rsid w:val="00D12DDC"/>
    <w:rsid w:val="00D1554F"/>
    <w:rsid w:val="00D16F82"/>
    <w:rsid w:val="00D205FF"/>
    <w:rsid w:val="00D219FC"/>
    <w:rsid w:val="00D21BA9"/>
    <w:rsid w:val="00D23C26"/>
    <w:rsid w:val="00D2639D"/>
    <w:rsid w:val="00D2660D"/>
    <w:rsid w:val="00D27574"/>
    <w:rsid w:val="00D34311"/>
    <w:rsid w:val="00D431F1"/>
    <w:rsid w:val="00D4364E"/>
    <w:rsid w:val="00D47BB8"/>
    <w:rsid w:val="00D50899"/>
    <w:rsid w:val="00D535C4"/>
    <w:rsid w:val="00D53B5A"/>
    <w:rsid w:val="00D558EE"/>
    <w:rsid w:val="00D63E50"/>
    <w:rsid w:val="00D674F1"/>
    <w:rsid w:val="00D67C75"/>
    <w:rsid w:val="00D72CD5"/>
    <w:rsid w:val="00D82679"/>
    <w:rsid w:val="00D826DC"/>
    <w:rsid w:val="00D843C7"/>
    <w:rsid w:val="00D85353"/>
    <w:rsid w:val="00D87AC1"/>
    <w:rsid w:val="00D92676"/>
    <w:rsid w:val="00D92F2E"/>
    <w:rsid w:val="00D96FF4"/>
    <w:rsid w:val="00DA4061"/>
    <w:rsid w:val="00DA79C2"/>
    <w:rsid w:val="00DB0892"/>
    <w:rsid w:val="00DB105E"/>
    <w:rsid w:val="00DB1405"/>
    <w:rsid w:val="00DB1576"/>
    <w:rsid w:val="00DB196C"/>
    <w:rsid w:val="00DB43BA"/>
    <w:rsid w:val="00DB7BE1"/>
    <w:rsid w:val="00DC11FD"/>
    <w:rsid w:val="00DC3099"/>
    <w:rsid w:val="00DC3EED"/>
    <w:rsid w:val="00DC6962"/>
    <w:rsid w:val="00DC6DC1"/>
    <w:rsid w:val="00DC6F27"/>
    <w:rsid w:val="00DC76B7"/>
    <w:rsid w:val="00DC7FC3"/>
    <w:rsid w:val="00DD1C57"/>
    <w:rsid w:val="00DD3AB4"/>
    <w:rsid w:val="00DD7CED"/>
    <w:rsid w:val="00DE1669"/>
    <w:rsid w:val="00DE43C0"/>
    <w:rsid w:val="00DF0AE3"/>
    <w:rsid w:val="00DF2D27"/>
    <w:rsid w:val="00DF3363"/>
    <w:rsid w:val="00DF3439"/>
    <w:rsid w:val="00DF4554"/>
    <w:rsid w:val="00DF656D"/>
    <w:rsid w:val="00DF6578"/>
    <w:rsid w:val="00DF66D4"/>
    <w:rsid w:val="00E0201E"/>
    <w:rsid w:val="00E04265"/>
    <w:rsid w:val="00E04652"/>
    <w:rsid w:val="00E052D3"/>
    <w:rsid w:val="00E05C1B"/>
    <w:rsid w:val="00E07153"/>
    <w:rsid w:val="00E1549F"/>
    <w:rsid w:val="00E158B4"/>
    <w:rsid w:val="00E15E83"/>
    <w:rsid w:val="00E1649D"/>
    <w:rsid w:val="00E16F9B"/>
    <w:rsid w:val="00E2019B"/>
    <w:rsid w:val="00E23440"/>
    <w:rsid w:val="00E317FE"/>
    <w:rsid w:val="00E33EA5"/>
    <w:rsid w:val="00E35EB1"/>
    <w:rsid w:val="00E37AF2"/>
    <w:rsid w:val="00E41AAC"/>
    <w:rsid w:val="00E43538"/>
    <w:rsid w:val="00E4441C"/>
    <w:rsid w:val="00E44FFB"/>
    <w:rsid w:val="00E45D5B"/>
    <w:rsid w:val="00E46203"/>
    <w:rsid w:val="00E466A4"/>
    <w:rsid w:val="00E50266"/>
    <w:rsid w:val="00E51712"/>
    <w:rsid w:val="00E51C83"/>
    <w:rsid w:val="00E528C9"/>
    <w:rsid w:val="00E52C9D"/>
    <w:rsid w:val="00E55480"/>
    <w:rsid w:val="00E55767"/>
    <w:rsid w:val="00E57E91"/>
    <w:rsid w:val="00E61137"/>
    <w:rsid w:val="00E61641"/>
    <w:rsid w:val="00E617CA"/>
    <w:rsid w:val="00E61E8F"/>
    <w:rsid w:val="00E624B7"/>
    <w:rsid w:val="00E67BB7"/>
    <w:rsid w:val="00E73293"/>
    <w:rsid w:val="00E7476F"/>
    <w:rsid w:val="00E7478E"/>
    <w:rsid w:val="00E76965"/>
    <w:rsid w:val="00E77082"/>
    <w:rsid w:val="00E80C9D"/>
    <w:rsid w:val="00E82102"/>
    <w:rsid w:val="00E84047"/>
    <w:rsid w:val="00E856C4"/>
    <w:rsid w:val="00E864F1"/>
    <w:rsid w:val="00E92569"/>
    <w:rsid w:val="00E96EF8"/>
    <w:rsid w:val="00EA1019"/>
    <w:rsid w:val="00EA18C6"/>
    <w:rsid w:val="00EA1EE7"/>
    <w:rsid w:val="00EA23E8"/>
    <w:rsid w:val="00EA2730"/>
    <w:rsid w:val="00EA37D1"/>
    <w:rsid w:val="00EA5068"/>
    <w:rsid w:val="00EA6216"/>
    <w:rsid w:val="00EB1BBB"/>
    <w:rsid w:val="00EB4233"/>
    <w:rsid w:val="00EB5283"/>
    <w:rsid w:val="00EB56DA"/>
    <w:rsid w:val="00EB5EF4"/>
    <w:rsid w:val="00EB6CEE"/>
    <w:rsid w:val="00EB7EB6"/>
    <w:rsid w:val="00EC12CC"/>
    <w:rsid w:val="00EC2BED"/>
    <w:rsid w:val="00EC3BE2"/>
    <w:rsid w:val="00EC434C"/>
    <w:rsid w:val="00EC4FDF"/>
    <w:rsid w:val="00EC79AC"/>
    <w:rsid w:val="00ED452E"/>
    <w:rsid w:val="00ED456D"/>
    <w:rsid w:val="00ED4683"/>
    <w:rsid w:val="00ED7255"/>
    <w:rsid w:val="00EE2594"/>
    <w:rsid w:val="00EE4BA7"/>
    <w:rsid w:val="00EE68AD"/>
    <w:rsid w:val="00EE7AFE"/>
    <w:rsid w:val="00EF14FF"/>
    <w:rsid w:val="00EF4B8D"/>
    <w:rsid w:val="00EF5D0D"/>
    <w:rsid w:val="00EF6A63"/>
    <w:rsid w:val="00EF6C90"/>
    <w:rsid w:val="00F021FC"/>
    <w:rsid w:val="00F03562"/>
    <w:rsid w:val="00F03D2A"/>
    <w:rsid w:val="00F07207"/>
    <w:rsid w:val="00F12EDB"/>
    <w:rsid w:val="00F24900"/>
    <w:rsid w:val="00F26411"/>
    <w:rsid w:val="00F26507"/>
    <w:rsid w:val="00F314C2"/>
    <w:rsid w:val="00F32B15"/>
    <w:rsid w:val="00F347F0"/>
    <w:rsid w:val="00F40F31"/>
    <w:rsid w:val="00F41595"/>
    <w:rsid w:val="00F4350B"/>
    <w:rsid w:val="00F523CF"/>
    <w:rsid w:val="00F556B4"/>
    <w:rsid w:val="00F55E58"/>
    <w:rsid w:val="00F638AA"/>
    <w:rsid w:val="00F65BEC"/>
    <w:rsid w:val="00F711CA"/>
    <w:rsid w:val="00F717B6"/>
    <w:rsid w:val="00F71BE3"/>
    <w:rsid w:val="00F72B6D"/>
    <w:rsid w:val="00F730F2"/>
    <w:rsid w:val="00F74D41"/>
    <w:rsid w:val="00F80201"/>
    <w:rsid w:val="00F806EE"/>
    <w:rsid w:val="00F83C2F"/>
    <w:rsid w:val="00F84449"/>
    <w:rsid w:val="00F90CC4"/>
    <w:rsid w:val="00F92E03"/>
    <w:rsid w:val="00F93122"/>
    <w:rsid w:val="00F965D4"/>
    <w:rsid w:val="00F973AF"/>
    <w:rsid w:val="00F97A9B"/>
    <w:rsid w:val="00FA0DC7"/>
    <w:rsid w:val="00FA451C"/>
    <w:rsid w:val="00FA6195"/>
    <w:rsid w:val="00FB03CF"/>
    <w:rsid w:val="00FB1389"/>
    <w:rsid w:val="00FB18C2"/>
    <w:rsid w:val="00FB387D"/>
    <w:rsid w:val="00FB3F0A"/>
    <w:rsid w:val="00FB4673"/>
    <w:rsid w:val="00FB47EA"/>
    <w:rsid w:val="00FB5485"/>
    <w:rsid w:val="00FC01C9"/>
    <w:rsid w:val="00FC21E5"/>
    <w:rsid w:val="00FC26BF"/>
    <w:rsid w:val="00FC2C65"/>
    <w:rsid w:val="00FC4971"/>
    <w:rsid w:val="00FC5634"/>
    <w:rsid w:val="00FC6629"/>
    <w:rsid w:val="00FC669A"/>
    <w:rsid w:val="00FC6D21"/>
    <w:rsid w:val="00FC786C"/>
    <w:rsid w:val="00FC7BF4"/>
    <w:rsid w:val="00FD1C05"/>
    <w:rsid w:val="00FD533A"/>
    <w:rsid w:val="00FE5632"/>
    <w:rsid w:val="00FE5CCD"/>
    <w:rsid w:val="00FE6E2C"/>
    <w:rsid w:val="00FE70AB"/>
    <w:rsid w:val="00FE7196"/>
    <w:rsid w:val="00FE78C0"/>
    <w:rsid w:val="00FF18D0"/>
    <w:rsid w:val="00FF2AE5"/>
    <w:rsid w:val="00FF5CFB"/>
    <w:rsid w:val="00FF76C3"/>
    <w:rsid w:val="00FF79A6"/>
    <w:rsid w:val="0101CA7E"/>
    <w:rsid w:val="01B808F2"/>
    <w:rsid w:val="01BE03AE"/>
    <w:rsid w:val="02B8BE1E"/>
    <w:rsid w:val="045A5F0C"/>
    <w:rsid w:val="04E7AEF6"/>
    <w:rsid w:val="056A7997"/>
    <w:rsid w:val="05E73406"/>
    <w:rsid w:val="07533A65"/>
    <w:rsid w:val="07CD325E"/>
    <w:rsid w:val="09CD6E46"/>
    <w:rsid w:val="09F95035"/>
    <w:rsid w:val="0A5BD874"/>
    <w:rsid w:val="0A612931"/>
    <w:rsid w:val="0BE58364"/>
    <w:rsid w:val="0D9B9B54"/>
    <w:rsid w:val="0F3283AD"/>
    <w:rsid w:val="0F8DF2DA"/>
    <w:rsid w:val="104E757A"/>
    <w:rsid w:val="10F8AEF2"/>
    <w:rsid w:val="11E04FF6"/>
    <w:rsid w:val="1208C560"/>
    <w:rsid w:val="12A1640C"/>
    <w:rsid w:val="12C4FC24"/>
    <w:rsid w:val="14ECF739"/>
    <w:rsid w:val="14F50D1E"/>
    <w:rsid w:val="1626A8AD"/>
    <w:rsid w:val="16B532FB"/>
    <w:rsid w:val="16CA7680"/>
    <w:rsid w:val="16FAB878"/>
    <w:rsid w:val="17AEA04C"/>
    <w:rsid w:val="17B18BD6"/>
    <w:rsid w:val="17FC188C"/>
    <w:rsid w:val="18B93B00"/>
    <w:rsid w:val="18C7F330"/>
    <w:rsid w:val="18F7016E"/>
    <w:rsid w:val="1934C5FC"/>
    <w:rsid w:val="193E3A8A"/>
    <w:rsid w:val="1A292F8B"/>
    <w:rsid w:val="1A4171EC"/>
    <w:rsid w:val="1A7A7327"/>
    <w:rsid w:val="1B4D2E4C"/>
    <w:rsid w:val="1C94C525"/>
    <w:rsid w:val="1CE62508"/>
    <w:rsid w:val="1D186A1B"/>
    <w:rsid w:val="1D596457"/>
    <w:rsid w:val="1DB22AD7"/>
    <w:rsid w:val="1F0EC9DF"/>
    <w:rsid w:val="1F3A7719"/>
    <w:rsid w:val="207AFF1A"/>
    <w:rsid w:val="20DDE3C3"/>
    <w:rsid w:val="216CDB0B"/>
    <w:rsid w:val="23786A9A"/>
    <w:rsid w:val="2387E5C0"/>
    <w:rsid w:val="23E034D6"/>
    <w:rsid w:val="2480ED31"/>
    <w:rsid w:val="262FAEBC"/>
    <w:rsid w:val="27CA89CB"/>
    <w:rsid w:val="27F33FA0"/>
    <w:rsid w:val="2B342985"/>
    <w:rsid w:val="2CEB72A2"/>
    <w:rsid w:val="2DDA4D79"/>
    <w:rsid w:val="2E7B7187"/>
    <w:rsid w:val="2F0C4FD1"/>
    <w:rsid w:val="2F598B6B"/>
    <w:rsid w:val="2FEBDB56"/>
    <w:rsid w:val="31901FDB"/>
    <w:rsid w:val="31EDA01B"/>
    <w:rsid w:val="320DD796"/>
    <w:rsid w:val="332EEA33"/>
    <w:rsid w:val="337CBDEB"/>
    <w:rsid w:val="35E8CD39"/>
    <w:rsid w:val="35EF2749"/>
    <w:rsid w:val="36862AC2"/>
    <w:rsid w:val="3712E8C7"/>
    <w:rsid w:val="37C3ED29"/>
    <w:rsid w:val="38008359"/>
    <w:rsid w:val="3980D077"/>
    <w:rsid w:val="3AF854F8"/>
    <w:rsid w:val="3B2101ED"/>
    <w:rsid w:val="3B2FADA5"/>
    <w:rsid w:val="3B56A255"/>
    <w:rsid w:val="3E92C30C"/>
    <w:rsid w:val="3EB72A4B"/>
    <w:rsid w:val="405671BD"/>
    <w:rsid w:val="406AB1B5"/>
    <w:rsid w:val="40DAB7CC"/>
    <w:rsid w:val="42B04370"/>
    <w:rsid w:val="43CDFC0D"/>
    <w:rsid w:val="447BAE54"/>
    <w:rsid w:val="44D3917B"/>
    <w:rsid w:val="44D83A09"/>
    <w:rsid w:val="45F6DA5D"/>
    <w:rsid w:val="471393D5"/>
    <w:rsid w:val="47C8199F"/>
    <w:rsid w:val="494C89F6"/>
    <w:rsid w:val="49E7C8F8"/>
    <w:rsid w:val="4A654B17"/>
    <w:rsid w:val="4B6CBE5A"/>
    <w:rsid w:val="4BE57B9B"/>
    <w:rsid w:val="4BF1B51B"/>
    <w:rsid w:val="4CC46215"/>
    <w:rsid w:val="4CFE330F"/>
    <w:rsid w:val="4DD89E3A"/>
    <w:rsid w:val="4E53D7B4"/>
    <w:rsid w:val="4F16EB05"/>
    <w:rsid w:val="51156D3E"/>
    <w:rsid w:val="53C352F3"/>
    <w:rsid w:val="54312F8E"/>
    <w:rsid w:val="550C7BD8"/>
    <w:rsid w:val="555FED9D"/>
    <w:rsid w:val="55CBB0B3"/>
    <w:rsid w:val="56DDD044"/>
    <w:rsid w:val="56FBEFD4"/>
    <w:rsid w:val="570103B5"/>
    <w:rsid w:val="587FB784"/>
    <w:rsid w:val="58ED25F5"/>
    <w:rsid w:val="5970E684"/>
    <w:rsid w:val="5C0A0D7B"/>
    <w:rsid w:val="5C642432"/>
    <w:rsid w:val="5E173AD5"/>
    <w:rsid w:val="5E28DB4E"/>
    <w:rsid w:val="5EABA5EF"/>
    <w:rsid w:val="5EAE8DC6"/>
    <w:rsid w:val="5F39F388"/>
    <w:rsid w:val="5F7D163A"/>
    <w:rsid w:val="60027F61"/>
    <w:rsid w:val="60B580B0"/>
    <w:rsid w:val="61C4C17F"/>
    <w:rsid w:val="6293D99C"/>
    <w:rsid w:val="632A78E3"/>
    <w:rsid w:val="634A1AF8"/>
    <w:rsid w:val="634CC829"/>
    <w:rsid w:val="63D63871"/>
    <w:rsid w:val="645D959E"/>
    <w:rsid w:val="651985B2"/>
    <w:rsid w:val="6592E212"/>
    <w:rsid w:val="66236BA3"/>
    <w:rsid w:val="66C84ACC"/>
    <w:rsid w:val="686F46FF"/>
    <w:rsid w:val="68BE68C4"/>
    <w:rsid w:val="69C25557"/>
    <w:rsid w:val="6A14DADC"/>
    <w:rsid w:val="6A75511C"/>
    <w:rsid w:val="6B332CE8"/>
    <w:rsid w:val="6B5A361D"/>
    <w:rsid w:val="6BABED66"/>
    <w:rsid w:val="6C2E44EE"/>
    <w:rsid w:val="6C6B8128"/>
    <w:rsid w:val="6E8A81CC"/>
    <w:rsid w:val="6EAAA80E"/>
    <w:rsid w:val="6F0A5715"/>
    <w:rsid w:val="6FBB4E28"/>
    <w:rsid w:val="6FDCE848"/>
    <w:rsid w:val="71BA67D9"/>
    <w:rsid w:val="71C7B139"/>
    <w:rsid w:val="7201E43B"/>
    <w:rsid w:val="7214E184"/>
    <w:rsid w:val="72DE74CC"/>
    <w:rsid w:val="74370D1C"/>
    <w:rsid w:val="74F51195"/>
    <w:rsid w:val="754D328F"/>
    <w:rsid w:val="757A3011"/>
    <w:rsid w:val="77A502D2"/>
    <w:rsid w:val="78DF0126"/>
    <w:rsid w:val="795E0831"/>
    <w:rsid w:val="796A9192"/>
    <w:rsid w:val="7AFC9F0E"/>
    <w:rsid w:val="7B9AF6F1"/>
    <w:rsid w:val="7BA72B67"/>
    <w:rsid w:val="7BBCCE92"/>
    <w:rsid w:val="7C63DFE1"/>
    <w:rsid w:val="7C83809E"/>
    <w:rsid w:val="7CA18AE5"/>
    <w:rsid w:val="7DCA38E5"/>
    <w:rsid w:val="7DECD4DE"/>
    <w:rsid w:val="7F5856D0"/>
    <w:rsid w:val="7F7CF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DD90D"/>
  <w15:chartTrackingRefBased/>
  <w15:docId w15:val="{670C3894-CB49-4959-AAFA-9296AE4D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0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B3E"/>
    <w:rPr>
      <w:rFonts w:ascii="Arial" w:eastAsia="Times New Roman" w:hAnsi="Arial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3E2A4C"/>
    <w:pPr>
      <w:keepNext/>
      <w:jc w:val="right"/>
      <w:outlineLvl w:val="0"/>
    </w:pPr>
    <w:rPr>
      <w:rFonts w:ascii="Times New Roman" w:hAnsi="Times New Roman"/>
      <w:b/>
      <w:bCs/>
      <w:color w:val="3366FF"/>
      <w:sz w:val="28"/>
    </w:rPr>
  </w:style>
  <w:style w:type="paragraph" w:styleId="Heading2">
    <w:name w:val="heading 2"/>
    <w:basedOn w:val="Normal"/>
    <w:next w:val="Normal"/>
    <w:link w:val="Heading2Char"/>
    <w:qFormat/>
    <w:rsid w:val="003E2A4C"/>
    <w:pPr>
      <w:keepNext/>
      <w:outlineLvl w:val="1"/>
    </w:pPr>
    <w:rPr>
      <w:rFonts w:ascii="Times New Roman" w:hAnsi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1C167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1C167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1C16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3E2A4C"/>
    <w:pPr>
      <w:keepNext/>
      <w:shd w:val="pct12" w:color="auto" w:fill="auto"/>
      <w:spacing w:line="320" w:lineRule="atLeast"/>
      <w:outlineLvl w:val="5"/>
    </w:pPr>
    <w:rPr>
      <w:rFonts w:cs="Arial"/>
      <w:b/>
      <w:sz w:val="18"/>
    </w:rPr>
  </w:style>
  <w:style w:type="paragraph" w:styleId="Heading7">
    <w:name w:val="heading 7"/>
    <w:basedOn w:val="Normal"/>
    <w:next w:val="Normal"/>
    <w:link w:val="Heading7Char"/>
    <w:uiPriority w:val="9"/>
    <w:qFormat/>
    <w:rsid w:val="001C1675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B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B3E"/>
  </w:style>
  <w:style w:type="paragraph" w:styleId="Footer">
    <w:name w:val="footer"/>
    <w:basedOn w:val="Normal"/>
    <w:link w:val="FooterChar"/>
    <w:uiPriority w:val="99"/>
    <w:unhideWhenUsed/>
    <w:rsid w:val="00B92B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B3E"/>
  </w:style>
  <w:style w:type="paragraph" w:styleId="BalloonText">
    <w:name w:val="Balloon Text"/>
    <w:basedOn w:val="Normal"/>
    <w:link w:val="BalloonTextChar"/>
    <w:uiPriority w:val="99"/>
    <w:semiHidden/>
    <w:unhideWhenUsed/>
    <w:rsid w:val="00B92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2B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92B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rsid w:val="003E2A4C"/>
    <w:rPr>
      <w:rFonts w:ascii="Times New Roman" w:eastAsia="Times New Roman" w:hAnsi="Times New Roman"/>
      <w:b/>
      <w:bCs/>
      <w:color w:val="3366FF"/>
      <w:sz w:val="28"/>
      <w:szCs w:val="24"/>
    </w:rPr>
  </w:style>
  <w:style w:type="character" w:customStyle="1" w:styleId="Heading2Char">
    <w:name w:val="Heading 2 Char"/>
    <w:link w:val="Heading2"/>
    <w:rsid w:val="003E2A4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6Char">
    <w:name w:val="Heading 6 Char"/>
    <w:link w:val="Heading6"/>
    <w:rsid w:val="003E2A4C"/>
    <w:rPr>
      <w:rFonts w:ascii="Arial" w:eastAsia="Times New Roman" w:hAnsi="Arial" w:cs="Arial"/>
      <w:b/>
      <w:sz w:val="18"/>
      <w:szCs w:val="24"/>
      <w:shd w:val="pct12" w:color="auto" w:fill="auto"/>
    </w:rPr>
  </w:style>
  <w:style w:type="character" w:customStyle="1" w:styleId="Heading3Char">
    <w:name w:val="Heading 3 Char"/>
    <w:link w:val="Heading3"/>
    <w:uiPriority w:val="9"/>
    <w:semiHidden/>
    <w:rsid w:val="001C1675"/>
    <w:rPr>
      <w:rFonts w:ascii="Cambria" w:eastAsia="Times New Roman" w:hAnsi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link w:val="Heading4"/>
    <w:uiPriority w:val="9"/>
    <w:semiHidden/>
    <w:rsid w:val="001C1675"/>
    <w:rPr>
      <w:rFonts w:eastAsia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rsid w:val="001C1675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Heading7Char">
    <w:name w:val="Heading 7 Char"/>
    <w:link w:val="Heading7"/>
    <w:uiPriority w:val="9"/>
    <w:rsid w:val="001C1675"/>
    <w:rPr>
      <w:rFonts w:eastAsia="Times New Roman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5B1D7F"/>
    <w:pPr>
      <w:tabs>
        <w:tab w:val="left" w:pos="8190"/>
      </w:tabs>
      <w:ind w:right="-691"/>
      <w:jc w:val="both"/>
    </w:pPr>
    <w:rPr>
      <w:sz w:val="22"/>
      <w:szCs w:val="20"/>
      <w:lang w:val="en-NZ"/>
    </w:rPr>
  </w:style>
  <w:style w:type="character" w:customStyle="1" w:styleId="BodyText3Char">
    <w:name w:val="Body Text 3 Char"/>
    <w:link w:val="BodyText3"/>
    <w:rsid w:val="005B1D7F"/>
    <w:rPr>
      <w:rFonts w:ascii="Arial" w:eastAsia="Times New Roman" w:hAnsi="Arial"/>
      <w:sz w:val="22"/>
      <w:lang w:val="en-NZ" w:eastAsia="en-US"/>
    </w:rPr>
  </w:style>
  <w:style w:type="character" w:styleId="CommentReference">
    <w:name w:val="annotation reference"/>
    <w:uiPriority w:val="99"/>
    <w:semiHidden/>
    <w:unhideWhenUsed/>
    <w:rsid w:val="005324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241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3241B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41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3241B"/>
    <w:rPr>
      <w:rFonts w:ascii="Arial" w:eastAsia="Times New Roman" w:hAnsi="Arial"/>
      <w:b/>
      <w:bCs/>
      <w:lang w:val="en-US" w:eastAsia="en-US"/>
    </w:rPr>
  </w:style>
  <w:style w:type="paragraph" w:customStyle="1" w:styleId="ColourfulListAccent11">
    <w:name w:val="Colourful List – Accent 11"/>
    <w:basedOn w:val="Normal"/>
    <w:qFormat/>
    <w:rsid w:val="007D305C"/>
    <w:pPr>
      <w:ind w:left="720"/>
      <w:contextualSpacing/>
    </w:pPr>
    <w:rPr>
      <w:rFonts w:cs="Arial"/>
      <w:sz w:val="20"/>
      <w:lang w:val="en-AU" w:eastAsia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601594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601594"/>
    <w:rPr>
      <w:rFonts w:ascii="Arial" w:eastAsia="Times New Roman" w:hAnsi="Arial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5A148E"/>
    <w:pPr>
      <w:ind w:left="720"/>
      <w:contextualSpacing/>
    </w:pPr>
    <w:rPr>
      <w:rFonts w:cs="Arial"/>
      <w:sz w:val="20"/>
      <w:lang w:val="en-AU" w:eastAsia="en-AU"/>
    </w:rPr>
  </w:style>
  <w:style w:type="paragraph" w:styleId="Revision">
    <w:name w:val="Revision"/>
    <w:hidden/>
    <w:uiPriority w:val="99"/>
    <w:semiHidden/>
    <w:rsid w:val="00A0497D"/>
    <w:rPr>
      <w:rFonts w:ascii="Arial" w:eastAsia="Times New Roman" w:hAnsi="Arial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DefaultParagraphFont"/>
    <w:rsid w:val="001A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56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AC3E97DEE7A64881FB8D54DA729AD3" ma:contentTypeVersion="20" ma:contentTypeDescription="Create a new document." ma:contentTypeScope="" ma:versionID="de025ce088cdd79907dce8734cbb8106">
  <xsd:schema xmlns:xsd="http://www.w3.org/2001/XMLSchema" xmlns:xs="http://www.w3.org/2001/XMLSchema" xmlns:p="http://schemas.microsoft.com/office/2006/metadata/properties" xmlns:ns2="2e5947fa-6158-4337-8743-fcd8c03b3975" xmlns:ns3="97b54e44-6c8c-4ae6-a2eb-80d4e94ad607" targetNamespace="http://schemas.microsoft.com/office/2006/metadata/properties" ma:root="true" ma:fieldsID="1b810c8e3822dc71d9d831559e176101" ns2:_="" ns3:_="">
    <xsd:import namespace="2e5947fa-6158-4337-8743-fcd8c03b3975"/>
    <xsd:import namespace="97b54e44-6c8c-4ae6-a2eb-80d4e94ad6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47fa-6158-4337-8743-fcd8c03b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hidden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5d524b8-4efd-40d2-9bc0-3c34e831c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54e44-6c8c-4ae6-a2eb-80d4e94ad60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dd628566-f662-49d1-81a4-7f38d6aef775}" ma:internalName="TaxCatchAll" ma:showField="CatchAllData" ma:web="97b54e44-6c8c-4ae6-a2eb-80d4e94ad6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b54e44-6c8c-4ae6-a2eb-80d4e94ad607" xsi:nil="true"/>
    <lcf76f155ced4ddcb4097134ff3c332f xmlns="2e5947fa-6158-4337-8743-fcd8c03b39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15EA6C-E693-4130-998F-976FEB3666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947fa-6158-4337-8743-fcd8c03b3975"/>
    <ds:schemaRef ds:uri="97b54e44-6c8c-4ae6-a2eb-80d4e94ad6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419BAC-AE28-4349-BB11-97C8B8B40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48B6BB-8EAC-48BE-BF15-3E276670DE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ED0908-B5CF-4480-8581-613C5F0066F1}">
  <ds:schemaRefs>
    <ds:schemaRef ds:uri="http://schemas.microsoft.com/office/2006/metadata/properties"/>
    <ds:schemaRef ds:uri="http://schemas.microsoft.com/office/infopath/2007/PartnerControls"/>
    <ds:schemaRef ds:uri="97b54e44-6c8c-4ae6-a2eb-80d4e94ad607"/>
    <ds:schemaRef ds:uri="2e5947fa-6158-4337-8743-fcd8c03b39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1583</Words>
  <Characters>9202</Characters>
  <Application>Microsoft Office Word</Application>
  <DocSecurity>0</DocSecurity>
  <Lines>209</Lines>
  <Paragraphs>147</Paragraphs>
  <ScaleCrop>false</ScaleCrop>
  <Manager>patrickb@bellshakespeare.com.au</Manager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Production Manager PD</dc:title>
  <dc:subject/>
  <dc:creator>patrickb@bellshakespeare.com.au</dc:creator>
  <cp:keywords>Position Description; Production Manager</cp:keywords>
  <cp:lastModifiedBy>Ben Howlett - Bell Shakespeare</cp:lastModifiedBy>
  <cp:revision>3</cp:revision>
  <cp:lastPrinted>2026-01-30T00:23:00Z</cp:lastPrinted>
  <dcterms:created xsi:type="dcterms:W3CDTF">2026-10-02T02:02:00Z</dcterms:created>
  <dcterms:modified xsi:type="dcterms:W3CDTF">2026-10-02T02:10:00Z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0x0101009FAC3E97DEE7A64881FB8D54DA729AD3</vt:lpwstr>
  </property>
  <property fmtid="{D5CDD505-2E9C-101B-9397-08002B2CF9AE}" pid="3" name="MediaServiceImageTags">
    <vt:lpwstr/>
  </property>
</Properties>
</file>